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35" w:rsidRPr="00E0095A" w:rsidRDefault="002839EA" w:rsidP="00F33161">
      <w:pPr>
        <w:pStyle w:val="Title"/>
        <w:rPr>
          <w:caps/>
        </w:rPr>
      </w:pPr>
      <w:r>
        <w:t>Dokuwiki</w:t>
      </w:r>
    </w:p>
    <w:p w:rsidR="00A25E35" w:rsidRPr="00E0095A" w:rsidRDefault="002839EA" w:rsidP="00F33161">
      <w:pPr>
        <w:pStyle w:val="Subtitle"/>
        <w:rPr>
          <w:caps/>
        </w:rPr>
      </w:pPr>
      <w:r>
        <w:t>An introduction</w:t>
      </w:r>
    </w:p>
    <w:p w:rsidR="00A25E35" w:rsidRPr="00E0095A" w:rsidRDefault="00A25E35" w:rsidP="00610125">
      <w:pPr>
        <w:ind w:left="426"/>
        <w:rPr>
          <w:rFonts w:ascii="Arial" w:hAnsi="Arial" w:cs="Arial"/>
          <w:caps/>
          <w:color w:val="8F23B3"/>
          <w:sz w:val="52"/>
          <w:szCs w:val="52"/>
        </w:rPr>
      </w:pPr>
    </w:p>
    <w:p w:rsidR="00A25E35" w:rsidRPr="000C7569" w:rsidRDefault="00A25E35" w:rsidP="00610125">
      <w:pPr>
        <w:ind w:left="426"/>
        <w:rPr>
          <w:rFonts w:ascii="Arial" w:hAnsi="Arial" w:cs="Arial"/>
          <w:color w:val="000000"/>
        </w:rPr>
      </w:pPr>
    </w:p>
    <w:p w:rsidR="00531F4E" w:rsidRPr="00431D0F" w:rsidRDefault="00E0095A" w:rsidP="00F33161">
      <w:pPr>
        <w:pStyle w:val="Heading1"/>
      </w:pPr>
      <w:r w:rsidRPr="000E7152">
        <w:br w:type="page"/>
      </w:r>
      <w:r w:rsidR="006511FA">
        <w:lastRenderedPageBreak/>
        <w:t>Introduction</w:t>
      </w:r>
    </w:p>
    <w:p w:rsidR="006511FA" w:rsidRDefault="006511FA" w:rsidP="00F33161">
      <w:pPr>
        <w:pStyle w:val="Heading2"/>
        <w:rPr>
          <w:b w:val="0"/>
        </w:rPr>
      </w:pPr>
    </w:p>
    <w:p w:rsidR="00431D0F" w:rsidRPr="006511FA" w:rsidRDefault="006511FA" w:rsidP="00F33161">
      <w:pPr>
        <w:pStyle w:val="Heading2"/>
        <w:rPr>
          <w:b w:val="0"/>
        </w:rPr>
      </w:pPr>
      <w:r w:rsidRPr="006511FA">
        <w:rPr>
          <w:b w:val="0"/>
        </w:rPr>
        <w:t>1.</w:t>
      </w:r>
      <w:r w:rsidRPr="006511FA">
        <w:rPr>
          <w:b w:val="0"/>
        </w:rPr>
        <w:tab/>
      </w:r>
      <w:r w:rsidR="00015494" w:rsidRPr="006511FA">
        <w:rPr>
          <w:b w:val="0"/>
        </w:rPr>
        <w:t>What is it</w:t>
      </w:r>
      <w:r w:rsidRPr="006511FA">
        <w:rPr>
          <w:b w:val="0"/>
        </w:rPr>
        <w:t>?</w:t>
      </w:r>
    </w:p>
    <w:p w:rsidR="006A0CB1" w:rsidRPr="006A0CB1" w:rsidRDefault="006A0CB1" w:rsidP="006A0CB1">
      <w:pPr>
        <w:pStyle w:val="Bodycopy"/>
      </w:pPr>
    </w:p>
    <w:p w:rsidR="0081677C" w:rsidRDefault="006511FA" w:rsidP="00A67070">
      <w:pPr>
        <w:pStyle w:val="Bodycopy"/>
        <w:jc w:val="both"/>
      </w:pPr>
      <w:r w:rsidRPr="006511FA">
        <w:t>Dokuwiki, also referred to as the Wiki, is the online information hub for Strategy &amp; Change, where S&amp;C information is published for the purposes of sharing with staff. It includes information on a variety of topics, ranging from Organisation Structure, professions, Architecture to standards and guidance.</w:t>
      </w:r>
    </w:p>
    <w:p w:rsidR="0081677C" w:rsidRDefault="0081677C" w:rsidP="008C79C1">
      <w:pPr>
        <w:rPr>
          <w:rFonts w:ascii="Arial" w:hAnsi="Arial" w:cs="Arial"/>
        </w:rPr>
      </w:pPr>
    </w:p>
    <w:p w:rsidR="006A0CB1" w:rsidRPr="002C6DAB" w:rsidRDefault="006511FA" w:rsidP="00F33161">
      <w:pPr>
        <w:pStyle w:val="Heading3"/>
      </w:pPr>
      <w:r w:rsidRPr="006511FA">
        <w:t>2.</w:t>
      </w:r>
      <w:r w:rsidRPr="006511FA">
        <w:tab/>
      </w:r>
      <w:r w:rsidR="00015494" w:rsidRPr="006511FA">
        <w:t>How do I access it?</w:t>
      </w:r>
    </w:p>
    <w:p w:rsidR="006A0CB1" w:rsidRDefault="006A0CB1" w:rsidP="006A0CB1">
      <w:pPr>
        <w:pStyle w:val="Bodycopy"/>
      </w:pPr>
    </w:p>
    <w:p w:rsidR="006511FA" w:rsidRDefault="006511FA" w:rsidP="00A67070">
      <w:pPr>
        <w:pStyle w:val="Bodycopy"/>
        <w:jc w:val="both"/>
      </w:pPr>
      <w:r>
        <w:t xml:space="preserve">Anyone with an Admin IT account </w:t>
      </w:r>
      <w:r w:rsidR="00A67070">
        <w:t>can</w:t>
      </w:r>
      <w:r>
        <w:t xml:space="preserve"> view content on the Wiki. However to make any changes such as create/modify/delete pages, or upload content, a Wiki login account with relevant access permissions</w:t>
      </w:r>
      <w:r w:rsidR="00A67070">
        <w:t xml:space="preserve"> is required</w:t>
      </w:r>
      <w:r>
        <w:t>.</w:t>
      </w:r>
    </w:p>
    <w:p w:rsidR="006511FA" w:rsidRDefault="006511FA" w:rsidP="00A67070">
      <w:pPr>
        <w:pStyle w:val="Bodycopy"/>
        <w:jc w:val="both"/>
      </w:pPr>
    </w:p>
    <w:p w:rsidR="006511FA" w:rsidRDefault="006511FA" w:rsidP="00A67070">
      <w:pPr>
        <w:pStyle w:val="Bodycopy"/>
        <w:jc w:val="both"/>
      </w:pPr>
      <w:r>
        <w:t xml:space="preserve">Here’s a link to the home page. - </w:t>
      </w:r>
      <w:hyperlink r:id="rId8" w:history="1">
        <w:r w:rsidR="00A67070" w:rsidRPr="00A81647">
          <w:rPr>
            <w:rStyle w:val="Hyperlink"/>
          </w:rPr>
          <w:t>http://gotmweb1.gro.ho/dokuwiki/doku.php/ot/start</w:t>
        </w:r>
      </w:hyperlink>
    </w:p>
    <w:p w:rsidR="006511FA" w:rsidRDefault="006511FA" w:rsidP="00A67070">
      <w:pPr>
        <w:pStyle w:val="Bodycopy"/>
        <w:jc w:val="both"/>
      </w:pPr>
    </w:p>
    <w:p w:rsidR="008C79C1" w:rsidRDefault="006511FA" w:rsidP="00A67070">
      <w:pPr>
        <w:pStyle w:val="Bodycopy"/>
        <w:jc w:val="both"/>
      </w:pPr>
      <w:r>
        <w:t>Remember - Dokuwiki access control works at page level, and not for individual documents.</w:t>
      </w:r>
      <w:r w:rsidR="008C79C1" w:rsidRPr="008C79C1">
        <w:t xml:space="preserve"> </w:t>
      </w:r>
    </w:p>
    <w:p w:rsidR="006C14F8" w:rsidRDefault="006C14F8" w:rsidP="006C14F8">
      <w:pPr>
        <w:pStyle w:val="Bodycopy"/>
      </w:pPr>
    </w:p>
    <w:p w:rsidR="006C14F8" w:rsidRPr="002C6DAB" w:rsidRDefault="006511FA" w:rsidP="006511FA">
      <w:pPr>
        <w:pStyle w:val="Heading3"/>
      </w:pPr>
      <w:r w:rsidRPr="006511FA">
        <w:t>3.</w:t>
      </w:r>
      <w:r w:rsidRPr="006511FA">
        <w:tab/>
      </w:r>
      <w:r w:rsidR="00015494" w:rsidRPr="006511FA">
        <w:t>What information is stored on there and its exact location within the wiki</w:t>
      </w:r>
    </w:p>
    <w:p w:rsidR="006C14F8" w:rsidRDefault="006C14F8" w:rsidP="006C14F8">
      <w:pPr>
        <w:pStyle w:val="Bodycopy"/>
      </w:pPr>
    </w:p>
    <w:p w:rsidR="006511FA" w:rsidRPr="006511FA" w:rsidRDefault="006511FA" w:rsidP="006511FA">
      <w:pPr>
        <w:pStyle w:val="Bodycopy"/>
      </w:pPr>
      <w:r w:rsidRPr="006511FA">
        <w:t>Here’s a list of key information available on the Wiki, with a link to the relevant pages.</w:t>
      </w:r>
    </w:p>
    <w:p w:rsidR="006511FA" w:rsidRPr="006353F2" w:rsidRDefault="006511FA" w:rsidP="006353F2">
      <w:pPr>
        <w:pStyle w:val="Bodycopy"/>
        <w:numPr>
          <w:ilvl w:val="0"/>
          <w:numId w:val="19"/>
        </w:numPr>
        <w:ind w:left="360"/>
      </w:pPr>
      <w:r w:rsidRPr="006353F2">
        <w:t xml:space="preserve">Organisation structure – </w:t>
      </w:r>
      <w:r w:rsidR="006353F2" w:rsidRPr="006353F2">
        <w:t>provides about the Strategy and Change Business Units</w:t>
      </w:r>
      <w:r w:rsidR="006353F2">
        <w:t xml:space="preserve"> and teams.</w:t>
      </w:r>
    </w:p>
    <w:p w:rsidR="006511FA" w:rsidRPr="006511FA" w:rsidRDefault="00E16160" w:rsidP="006511FA">
      <w:pPr>
        <w:pStyle w:val="Bodycopy"/>
        <w:ind w:left="360"/>
        <w:rPr>
          <w:sz w:val="22"/>
          <w:lang w:val="fr-FR"/>
        </w:rPr>
      </w:pPr>
      <w:hyperlink r:id="rId9" w:history="1">
        <w:r w:rsidR="006511FA" w:rsidRPr="006511FA">
          <w:rPr>
            <w:rStyle w:val="Hyperlink"/>
            <w:sz w:val="22"/>
            <w:lang w:val="fr-FR"/>
          </w:rPr>
          <w:t>http://gotmweb1.gro.ho/doku</w:t>
        </w:r>
        <w:r w:rsidR="006511FA" w:rsidRPr="006511FA">
          <w:rPr>
            <w:rStyle w:val="Hyperlink"/>
            <w:sz w:val="22"/>
            <w:lang w:val="fr-FR"/>
          </w:rPr>
          <w:t>w</w:t>
        </w:r>
        <w:r w:rsidR="006511FA" w:rsidRPr="006511FA">
          <w:rPr>
            <w:rStyle w:val="Hyperlink"/>
            <w:sz w:val="22"/>
            <w:lang w:val="fr-FR"/>
          </w:rPr>
          <w:t>iki/doku.php/ot/org/start</w:t>
        </w:r>
      </w:hyperlink>
    </w:p>
    <w:p w:rsidR="006511FA" w:rsidRPr="006511FA" w:rsidRDefault="006511FA" w:rsidP="006511FA">
      <w:pPr>
        <w:pStyle w:val="Bodycopy"/>
        <w:ind w:left="-1080"/>
        <w:rPr>
          <w:lang w:val="fr-FR"/>
        </w:rPr>
      </w:pPr>
    </w:p>
    <w:p w:rsidR="006511FA" w:rsidRPr="006353F2" w:rsidRDefault="006511FA" w:rsidP="006353F2">
      <w:pPr>
        <w:pStyle w:val="Bodycopy"/>
        <w:numPr>
          <w:ilvl w:val="0"/>
          <w:numId w:val="19"/>
        </w:numPr>
        <w:ind w:left="360"/>
      </w:pPr>
      <w:r w:rsidRPr="006511FA">
        <w:t xml:space="preserve">S&amp;C Prospectus/Business Plan </w:t>
      </w:r>
      <w:r>
        <w:t>–</w:t>
      </w:r>
      <w:r w:rsidRPr="006511FA">
        <w:t xml:space="preserve"> </w:t>
      </w:r>
      <w:r w:rsidR="006353F2" w:rsidRPr="006353F2">
        <w:t>outlines our modernisation plans for the next year as we continue on our journey towards achieving our HM Passport Office vision for 2020.</w:t>
      </w:r>
      <w:r w:rsidR="006353F2">
        <w:t xml:space="preserve"> It provides details about </w:t>
      </w:r>
      <w:r w:rsidR="006353F2" w:rsidRPr="006353F2">
        <w:t>transformation priorities for 2015/16</w:t>
      </w:r>
      <w:r w:rsidR="006353F2">
        <w:t>, our organisation, teams, people and our work plan.</w:t>
      </w:r>
    </w:p>
    <w:p w:rsidR="006511FA" w:rsidRPr="006511FA" w:rsidRDefault="00E16160" w:rsidP="006511FA">
      <w:pPr>
        <w:pStyle w:val="Bodycopy"/>
        <w:ind w:left="360"/>
        <w:rPr>
          <w:sz w:val="22"/>
        </w:rPr>
      </w:pPr>
      <w:hyperlink r:id="rId10" w:history="1">
        <w:r w:rsidR="006511FA" w:rsidRPr="006511FA">
          <w:rPr>
            <w:rStyle w:val="Hyperlink"/>
            <w:sz w:val="22"/>
          </w:rPr>
          <w:t>http://gotmweb1.gro.ho/dokuwiki/</w:t>
        </w:r>
        <w:r w:rsidR="006511FA" w:rsidRPr="006511FA">
          <w:rPr>
            <w:rStyle w:val="Hyperlink"/>
            <w:sz w:val="22"/>
          </w:rPr>
          <w:t>d</w:t>
        </w:r>
        <w:r w:rsidR="006511FA" w:rsidRPr="006511FA">
          <w:rPr>
            <w:rStyle w:val="Hyperlink"/>
            <w:sz w:val="22"/>
          </w:rPr>
          <w:t>oku.php/ot/prospectus</w:t>
        </w:r>
      </w:hyperlink>
    </w:p>
    <w:p w:rsidR="006511FA" w:rsidRPr="006511FA" w:rsidRDefault="006511FA" w:rsidP="006511FA">
      <w:pPr>
        <w:pStyle w:val="Bodycopy"/>
        <w:ind w:left="-1080"/>
      </w:pPr>
    </w:p>
    <w:p w:rsidR="006511FA" w:rsidRDefault="006511FA" w:rsidP="00634266">
      <w:pPr>
        <w:pStyle w:val="Bodycopy"/>
        <w:numPr>
          <w:ilvl w:val="0"/>
          <w:numId w:val="19"/>
        </w:numPr>
        <w:ind w:left="360"/>
      </w:pPr>
      <w:r w:rsidRPr="006511FA">
        <w:t xml:space="preserve">Staff engagement </w:t>
      </w:r>
      <w:r>
        <w:t>–</w:t>
      </w:r>
      <w:r w:rsidRPr="006511FA">
        <w:t xml:space="preserve"> </w:t>
      </w:r>
      <w:r w:rsidR="00003DCB">
        <w:t xml:space="preserve">is about </w:t>
      </w:r>
      <w:r w:rsidR="00003DCB" w:rsidRPr="00003DCB">
        <w:t>creat</w:t>
      </w:r>
      <w:r w:rsidR="00003DCB">
        <w:t>ing</w:t>
      </w:r>
      <w:r w:rsidR="00003DCB" w:rsidRPr="00003DCB">
        <w:t xml:space="preserve"> a culture where everyone feels empowered to use their VOICE</w:t>
      </w:r>
      <w:r w:rsidR="00003DCB">
        <w:t xml:space="preserve">. </w:t>
      </w:r>
      <w:r w:rsidR="00003DCB" w:rsidRPr="00003DCB">
        <w:t xml:space="preserve">Full details of </w:t>
      </w:r>
      <w:r w:rsidR="00003DCB">
        <w:t xml:space="preserve">the </w:t>
      </w:r>
      <w:r w:rsidR="00003DCB" w:rsidRPr="00003DCB">
        <w:t>SC engagement plan, and profession plans will be published shortly</w:t>
      </w:r>
      <w:r w:rsidR="00634266">
        <w:t xml:space="preserve"> on the Wiki.</w:t>
      </w:r>
    </w:p>
    <w:p w:rsidR="006511FA" w:rsidRPr="006511FA" w:rsidRDefault="00E16160" w:rsidP="006511FA">
      <w:pPr>
        <w:pStyle w:val="Bodycopy"/>
        <w:ind w:left="360"/>
      </w:pPr>
      <w:hyperlink r:id="rId11" w:history="1">
        <w:r w:rsidR="006511FA" w:rsidRPr="006511FA">
          <w:rPr>
            <w:rStyle w:val="Hyperlink"/>
            <w:sz w:val="22"/>
          </w:rPr>
          <w:t>http://gotmweb1.gro.ho/dokuwiki/doku.php/ot/org/tf/start</w:t>
        </w:r>
      </w:hyperlink>
    </w:p>
    <w:p w:rsidR="006511FA" w:rsidRPr="006511FA" w:rsidRDefault="006511FA" w:rsidP="006511FA">
      <w:pPr>
        <w:pStyle w:val="Bodycopy"/>
        <w:ind w:left="-1080"/>
      </w:pPr>
    </w:p>
    <w:p w:rsidR="00634266" w:rsidRDefault="006511FA" w:rsidP="006511FA">
      <w:pPr>
        <w:pStyle w:val="Bodycopy"/>
        <w:numPr>
          <w:ilvl w:val="0"/>
          <w:numId w:val="19"/>
        </w:numPr>
        <w:ind w:left="360"/>
      </w:pPr>
      <w:r w:rsidRPr="006511FA">
        <w:t xml:space="preserve">Resource management </w:t>
      </w:r>
      <w:r>
        <w:t>–</w:t>
      </w:r>
      <w:r w:rsidRPr="006511FA">
        <w:t xml:space="preserve"> </w:t>
      </w:r>
      <w:r w:rsidR="00634266">
        <w:t xml:space="preserve">information is available in two sections. </w:t>
      </w:r>
    </w:p>
    <w:p w:rsidR="00634266" w:rsidRDefault="00634266" w:rsidP="00634266">
      <w:pPr>
        <w:pStyle w:val="Bodycopy"/>
        <w:ind w:left="360"/>
      </w:pPr>
    </w:p>
    <w:p w:rsidR="006511FA" w:rsidRDefault="00634266" w:rsidP="00970B19">
      <w:pPr>
        <w:pStyle w:val="Bodycopy"/>
        <w:numPr>
          <w:ilvl w:val="0"/>
          <w:numId w:val="19"/>
        </w:numPr>
      </w:pPr>
      <w:r w:rsidRPr="00970B19">
        <w:t xml:space="preserve">S&amp;C Resources update page </w:t>
      </w:r>
      <w:r w:rsidR="00970B19">
        <w:t>–</w:t>
      </w:r>
      <w:r w:rsidR="00970B19" w:rsidRPr="00970B19">
        <w:t xml:space="preserve"> </w:t>
      </w:r>
      <w:r>
        <w:t>provides an update on various resourcing matters including PDRs, Staffing Cost Centre information</w:t>
      </w:r>
      <w:r w:rsidR="00970B19">
        <w:t xml:space="preserve"> and</w:t>
      </w:r>
      <w:r>
        <w:t xml:space="preserve"> </w:t>
      </w:r>
      <w:r w:rsidR="00970B19">
        <w:t>flexible working.</w:t>
      </w:r>
    </w:p>
    <w:p w:rsidR="00634266" w:rsidRDefault="00634266" w:rsidP="00970B19">
      <w:pPr>
        <w:pStyle w:val="Bodycopy"/>
        <w:ind w:left="1440"/>
        <w:rPr>
          <w:rStyle w:val="Hyperlink"/>
          <w:sz w:val="22"/>
        </w:rPr>
      </w:pPr>
      <w:r w:rsidRPr="00634266">
        <w:rPr>
          <w:rStyle w:val="Hyperlink"/>
          <w:sz w:val="22"/>
        </w:rPr>
        <w:t>http://gotmweb1.gro.ho/dokuwiki/doku.php/ot/org/resources_update/start</w:t>
      </w:r>
    </w:p>
    <w:p w:rsidR="00970B19" w:rsidRDefault="00970B19" w:rsidP="00970B19">
      <w:pPr>
        <w:pStyle w:val="Bodycopy"/>
        <w:numPr>
          <w:ilvl w:val="0"/>
          <w:numId w:val="19"/>
        </w:numPr>
      </w:pPr>
      <w:r w:rsidRPr="00970B19">
        <w:t>Vacancies within Strategy &amp; Change</w:t>
      </w:r>
      <w:r w:rsidRPr="00970B19">
        <w:t xml:space="preserve"> </w:t>
      </w:r>
      <w:r>
        <w:t>–</w:t>
      </w:r>
      <w:r w:rsidRPr="00970B19">
        <w:t xml:space="preserve"> </w:t>
      </w:r>
      <w:r>
        <w:t xml:space="preserve">provides an update on </w:t>
      </w:r>
      <w:r>
        <w:t>ongoing recruitment activities.</w:t>
      </w:r>
    </w:p>
    <w:p w:rsidR="00970B19" w:rsidRDefault="00970B19" w:rsidP="00970B19">
      <w:pPr>
        <w:pStyle w:val="Bodycopy"/>
        <w:ind w:left="1440"/>
      </w:pPr>
      <w:hyperlink r:id="rId12" w:history="1">
        <w:r w:rsidRPr="00A81647">
          <w:rPr>
            <w:rStyle w:val="Hyperlink"/>
          </w:rPr>
          <w:t>http://gotmweb1.gro.ho/dokuwiki/doku.php/ot/vacancies</w:t>
        </w:r>
      </w:hyperlink>
    </w:p>
    <w:p w:rsidR="00970B19" w:rsidRDefault="00970B19" w:rsidP="00970B19">
      <w:pPr>
        <w:pStyle w:val="Bodycopy"/>
        <w:ind w:left="1440"/>
      </w:pPr>
    </w:p>
    <w:p w:rsidR="00634266" w:rsidRDefault="00634266" w:rsidP="006511FA">
      <w:pPr>
        <w:pStyle w:val="Bodycopy"/>
        <w:ind w:left="360"/>
        <w:rPr>
          <w:rStyle w:val="Hyperlink"/>
          <w:sz w:val="22"/>
        </w:rPr>
      </w:pPr>
    </w:p>
    <w:p w:rsidR="00634266" w:rsidRDefault="00634266" w:rsidP="006511FA">
      <w:pPr>
        <w:pStyle w:val="Bodycopy"/>
        <w:ind w:left="360"/>
        <w:rPr>
          <w:rStyle w:val="Hyperlink"/>
          <w:sz w:val="22"/>
        </w:rPr>
      </w:pPr>
    </w:p>
    <w:p w:rsidR="006511FA" w:rsidRPr="006511FA" w:rsidRDefault="006511FA" w:rsidP="006511FA">
      <w:pPr>
        <w:pStyle w:val="Bodycopy"/>
        <w:ind w:left="-1080"/>
      </w:pPr>
    </w:p>
    <w:p w:rsidR="006511FA" w:rsidRDefault="006511FA" w:rsidP="00970B19">
      <w:pPr>
        <w:pStyle w:val="Bodycopy"/>
        <w:numPr>
          <w:ilvl w:val="0"/>
          <w:numId w:val="19"/>
        </w:numPr>
        <w:ind w:left="360"/>
      </w:pPr>
      <w:r w:rsidRPr="006511FA">
        <w:t xml:space="preserve">Career management </w:t>
      </w:r>
      <w:r>
        <w:t>–</w:t>
      </w:r>
      <w:r w:rsidRPr="006511FA">
        <w:t xml:space="preserve"> </w:t>
      </w:r>
      <w:r w:rsidR="00970B19">
        <w:t xml:space="preserve">provides a </w:t>
      </w:r>
      <w:r w:rsidR="00970B19" w:rsidRPr="00970B19">
        <w:t xml:space="preserve">collection of general career management resources that can </w:t>
      </w:r>
      <w:r w:rsidR="00970B19">
        <w:t xml:space="preserve">be </w:t>
      </w:r>
      <w:r w:rsidR="00970B19" w:rsidRPr="00970B19">
        <w:t>use</w:t>
      </w:r>
      <w:r w:rsidR="00970B19">
        <w:t>d</w:t>
      </w:r>
      <w:r w:rsidR="00970B19" w:rsidRPr="00970B19">
        <w:t xml:space="preserve"> to help </w:t>
      </w:r>
      <w:r w:rsidR="00970B19">
        <w:t>people</w:t>
      </w:r>
      <w:r w:rsidR="00970B19" w:rsidRPr="00970B19">
        <w:t xml:space="preserve"> manage </w:t>
      </w:r>
      <w:r w:rsidR="00970B19">
        <w:t>their</w:t>
      </w:r>
      <w:r w:rsidR="00970B19" w:rsidRPr="00970B19">
        <w:t xml:space="preserve"> own careers, and those </w:t>
      </w:r>
      <w:r w:rsidR="00970B19">
        <w:t xml:space="preserve">of their reportees </w:t>
      </w:r>
      <w:r w:rsidR="00970B19" w:rsidRPr="00970B19">
        <w:t>or countersigning officers.</w:t>
      </w:r>
    </w:p>
    <w:p w:rsidR="006511FA" w:rsidRPr="006511FA" w:rsidRDefault="00E16160" w:rsidP="00970B19">
      <w:pPr>
        <w:pStyle w:val="Bodycopy"/>
        <w:ind w:left="360"/>
      </w:pPr>
      <w:hyperlink r:id="rId13" w:history="1">
        <w:r w:rsidR="006511FA" w:rsidRPr="006511FA">
          <w:rPr>
            <w:rStyle w:val="Hyperlink"/>
            <w:sz w:val="22"/>
          </w:rPr>
          <w:t>http://gotmweb1.</w:t>
        </w:r>
        <w:r w:rsidR="006511FA" w:rsidRPr="006511FA">
          <w:rPr>
            <w:rStyle w:val="Hyperlink"/>
            <w:sz w:val="22"/>
          </w:rPr>
          <w:t>g</w:t>
        </w:r>
        <w:r w:rsidR="006511FA" w:rsidRPr="006511FA">
          <w:rPr>
            <w:rStyle w:val="Hyperlink"/>
            <w:sz w:val="22"/>
          </w:rPr>
          <w:t>ro.ho/dokuwiki/doku.php/ot/org/career</w:t>
        </w:r>
      </w:hyperlink>
    </w:p>
    <w:p w:rsidR="006511FA" w:rsidRPr="006511FA" w:rsidRDefault="006511FA" w:rsidP="006511FA">
      <w:pPr>
        <w:pStyle w:val="Bodycopy"/>
        <w:ind w:left="-1080"/>
      </w:pPr>
    </w:p>
    <w:p w:rsidR="006511FA" w:rsidRPr="00970B19" w:rsidRDefault="006511FA" w:rsidP="00970B19">
      <w:pPr>
        <w:pStyle w:val="Bodycopy"/>
        <w:numPr>
          <w:ilvl w:val="0"/>
          <w:numId w:val="19"/>
        </w:numPr>
        <w:ind w:left="360"/>
      </w:pPr>
      <w:r w:rsidRPr="00970B19">
        <w:t xml:space="preserve">Professions – </w:t>
      </w:r>
      <w:r w:rsidR="00970B19" w:rsidRPr="00970B19">
        <w:t xml:space="preserve">provides information about </w:t>
      </w:r>
      <w:r w:rsidR="00970B19">
        <w:t>p</w:t>
      </w:r>
      <w:r w:rsidR="00970B19" w:rsidRPr="00970B19">
        <w:t>rofessional groups within OT and a couple of specialisms within those.</w:t>
      </w:r>
    </w:p>
    <w:p w:rsidR="00970B19" w:rsidRPr="00970B19" w:rsidRDefault="00970B19" w:rsidP="00970B19">
      <w:pPr>
        <w:pStyle w:val="Bodycopy"/>
        <w:ind w:left="360"/>
      </w:pPr>
      <w:hyperlink r:id="rId14" w:history="1">
        <w:r w:rsidRPr="00970B19">
          <w:rPr>
            <w:rStyle w:val="Hyperlink"/>
          </w:rPr>
          <w:t>http://gotmweb1.gro.ho/dokuwiki/doku.php/ot/org/prof/start</w:t>
        </w:r>
      </w:hyperlink>
    </w:p>
    <w:p w:rsidR="006511FA" w:rsidRPr="00970B19" w:rsidRDefault="006511FA" w:rsidP="00970B19">
      <w:pPr>
        <w:pStyle w:val="Bodycopy"/>
      </w:pPr>
    </w:p>
    <w:p w:rsidR="00970B19" w:rsidRPr="00970B19" w:rsidRDefault="006511FA" w:rsidP="00970B19">
      <w:pPr>
        <w:pStyle w:val="Bodycopy"/>
        <w:numPr>
          <w:ilvl w:val="0"/>
          <w:numId w:val="19"/>
        </w:numPr>
        <w:ind w:left="360"/>
      </w:pPr>
      <w:r w:rsidRPr="006511FA">
        <w:t xml:space="preserve">Architecture – </w:t>
      </w:r>
      <w:r w:rsidR="00970B19" w:rsidRPr="00970B19">
        <w:t>The</w:t>
      </w:r>
      <w:r w:rsidR="00970B19">
        <w:t xml:space="preserve"> section</w:t>
      </w:r>
      <w:r w:rsidR="00970B19" w:rsidRPr="00970B19">
        <w:t xml:space="preserve"> </w:t>
      </w:r>
      <w:r w:rsidR="00970B19">
        <w:t xml:space="preserve">provides an overview on Architecture, focussing </w:t>
      </w:r>
      <w:r w:rsidR="00970B19" w:rsidRPr="00970B19">
        <w:t xml:space="preserve">on key architecture domains </w:t>
      </w:r>
      <w:r w:rsidR="00970B19">
        <w:t>(Business, Application, Data and Technology) and provides</w:t>
      </w:r>
      <w:r w:rsidR="00970B19" w:rsidRPr="00970B19">
        <w:t xml:space="preserve"> information on </w:t>
      </w:r>
      <w:r w:rsidR="00970B19">
        <w:t>s</w:t>
      </w:r>
      <w:r w:rsidR="00970B19" w:rsidRPr="00970B19">
        <w:t>tandards</w:t>
      </w:r>
      <w:r w:rsidR="00970B19">
        <w:t>,</w:t>
      </w:r>
      <w:r w:rsidR="00970B19" w:rsidRPr="00970B19">
        <w:t xml:space="preserve"> </w:t>
      </w:r>
      <w:r w:rsidR="00970B19">
        <w:t>s</w:t>
      </w:r>
      <w:r w:rsidR="00970B19" w:rsidRPr="00970B19">
        <w:t>trategies</w:t>
      </w:r>
      <w:r w:rsidR="00970B19">
        <w:t>, guidelines and architectural products</w:t>
      </w:r>
      <w:r w:rsidR="00970B19" w:rsidRPr="00970B19">
        <w:t xml:space="preserve"> </w:t>
      </w:r>
      <w:r w:rsidR="000E1852">
        <w:t>for projects</w:t>
      </w:r>
      <w:r w:rsidR="00970B19" w:rsidRPr="00970B19">
        <w:t xml:space="preserve">. </w:t>
      </w:r>
    </w:p>
    <w:p w:rsidR="006511FA" w:rsidRPr="006511FA" w:rsidRDefault="00E16160" w:rsidP="006511FA">
      <w:pPr>
        <w:pStyle w:val="Bodycopy"/>
        <w:ind w:left="360"/>
        <w:rPr>
          <w:rStyle w:val="Hyperlink"/>
        </w:rPr>
      </w:pPr>
      <w:hyperlink r:id="rId15" w:history="1">
        <w:r w:rsidR="006511FA" w:rsidRPr="006511FA">
          <w:rPr>
            <w:rStyle w:val="Hyperlink"/>
            <w:sz w:val="22"/>
          </w:rPr>
          <w:t>http://gotmweb1.gro.ho/dokuwiki/doku.php/ot/arch/start</w:t>
        </w:r>
      </w:hyperlink>
    </w:p>
    <w:p w:rsidR="006511FA" w:rsidRPr="006511FA" w:rsidRDefault="006511FA" w:rsidP="006511FA">
      <w:pPr>
        <w:pStyle w:val="Bodycopy"/>
        <w:ind w:left="-1080"/>
        <w:rPr>
          <w:rStyle w:val="Hyperlink"/>
        </w:rPr>
      </w:pPr>
    </w:p>
    <w:p w:rsidR="009C3B1C" w:rsidRDefault="006511FA" w:rsidP="006511FA">
      <w:pPr>
        <w:pStyle w:val="Bodycopy"/>
        <w:numPr>
          <w:ilvl w:val="0"/>
          <w:numId w:val="19"/>
        </w:numPr>
        <w:ind w:left="360"/>
      </w:pPr>
      <w:r w:rsidRPr="006511FA">
        <w:t xml:space="preserve">Finance &amp; Budget Management </w:t>
      </w:r>
      <w:r w:rsidR="009C3B1C">
        <w:t>–</w:t>
      </w:r>
      <w:r w:rsidRPr="006511FA">
        <w:t xml:space="preserve"> </w:t>
      </w:r>
      <w:r w:rsidR="009C3B1C">
        <w:t xml:space="preserve">provides information on budget management processes and is aimed primarily at Project Managers and Project Support Analysts (PSAs). </w:t>
      </w:r>
    </w:p>
    <w:p w:rsidR="006511FA" w:rsidRDefault="00E16160" w:rsidP="009C3B1C">
      <w:pPr>
        <w:pStyle w:val="Bodycopy"/>
        <w:ind w:left="360"/>
        <w:rPr>
          <w:rStyle w:val="Hyperlink"/>
          <w:sz w:val="22"/>
        </w:rPr>
      </w:pPr>
      <w:hyperlink r:id="rId16" w:history="1">
        <w:r w:rsidR="006511FA" w:rsidRPr="006511FA">
          <w:rPr>
            <w:rStyle w:val="Hyperlink"/>
            <w:sz w:val="22"/>
          </w:rPr>
          <w:t>http://gotmweb1.gro.ho/dokuwiki/doku.php/ot/org/prof/ppm/finance_and_budget_management</w:t>
        </w:r>
      </w:hyperlink>
    </w:p>
    <w:p w:rsidR="00B03B6F" w:rsidRPr="006511FA" w:rsidRDefault="00B03B6F" w:rsidP="009C3B1C">
      <w:pPr>
        <w:pStyle w:val="Bodycopy"/>
        <w:ind w:left="360"/>
      </w:pPr>
    </w:p>
    <w:p w:rsidR="008C1405" w:rsidRDefault="006511FA" w:rsidP="008C1405">
      <w:pPr>
        <w:pStyle w:val="Bodycopy"/>
        <w:numPr>
          <w:ilvl w:val="0"/>
          <w:numId w:val="19"/>
        </w:numPr>
        <w:ind w:left="360"/>
      </w:pPr>
      <w:r w:rsidRPr="006511FA">
        <w:t xml:space="preserve">Induction Material </w:t>
      </w:r>
      <w:r w:rsidR="008C1405">
        <w:t>–</w:t>
      </w:r>
      <w:r w:rsidRPr="006511FA">
        <w:t xml:space="preserve"> </w:t>
      </w:r>
      <w:r w:rsidR="00B03B6F">
        <w:t>provides information for new starters on processes to follow and links to key documents on U drive.</w:t>
      </w:r>
    </w:p>
    <w:p w:rsidR="006511FA" w:rsidRPr="008C1405" w:rsidRDefault="00E16160" w:rsidP="008C1405">
      <w:pPr>
        <w:pStyle w:val="Bodycopy"/>
        <w:ind w:left="360"/>
        <w:rPr>
          <w:sz w:val="22"/>
        </w:rPr>
      </w:pPr>
      <w:hyperlink r:id="rId17" w:history="1">
        <w:r w:rsidR="006511FA" w:rsidRPr="008C1405">
          <w:rPr>
            <w:rStyle w:val="Hyperlink"/>
            <w:sz w:val="22"/>
          </w:rPr>
          <w:t>http</w:t>
        </w:r>
        <w:r w:rsidR="006511FA" w:rsidRPr="008C1405">
          <w:rPr>
            <w:rStyle w:val="Hyperlink"/>
            <w:sz w:val="22"/>
          </w:rPr>
          <w:t>:</w:t>
        </w:r>
        <w:r w:rsidR="006511FA" w:rsidRPr="008C1405">
          <w:rPr>
            <w:rStyle w:val="Hyperlink"/>
            <w:sz w:val="22"/>
          </w:rPr>
          <w:t>//gotmweb1.gro.ho/dokuwiki/doku.php/ot/induction_resources</w:t>
        </w:r>
      </w:hyperlink>
    </w:p>
    <w:p w:rsidR="008C1405" w:rsidRPr="008C1405" w:rsidRDefault="008C1405" w:rsidP="008C1405">
      <w:pPr>
        <w:pStyle w:val="Bodycopy"/>
        <w:ind w:left="360"/>
      </w:pPr>
    </w:p>
    <w:p w:rsidR="008C1405" w:rsidRDefault="006511FA" w:rsidP="00B03B6F">
      <w:pPr>
        <w:pStyle w:val="Bodycopy"/>
        <w:numPr>
          <w:ilvl w:val="0"/>
          <w:numId w:val="19"/>
        </w:numPr>
        <w:ind w:left="360"/>
        <w:rPr>
          <w:lang w:val="fr-FR"/>
        </w:rPr>
      </w:pPr>
      <w:r w:rsidRPr="006511FA">
        <w:rPr>
          <w:lang w:val="fr-FR"/>
        </w:rPr>
        <w:t xml:space="preserve">KPOs </w:t>
      </w:r>
      <w:r w:rsidR="008C1405">
        <w:rPr>
          <w:lang w:val="fr-FR"/>
        </w:rPr>
        <w:t>–</w:t>
      </w:r>
      <w:r w:rsidRPr="006511FA">
        <w:rPr>
          <w:lang w:val="fr-FR"/>
        </w:rPr>
        <w:t xml:space="preserve"> </w:t>
      </w:r>
      <w:r w:rsidR="00B03B6F">
        <w:rPr>
          <w:lang w:val="fr-FR"/>
        </w:rPr>
        <w:t xml:space="preserve">provides information on </w:t>
      </w:r>
      <w:r w:rsidR="00B03B6F" w:rsidRPr="00B03B6F">
        <w:rPr>
          <w:lang w:val="fr-FR"/>
        </w:rPr>
        <w:t>Strategy &amp; Change KPO's</w:t>
      </w:r>
      <w:r w:rsidR="00B03B6F">
        <w:rPr>
          <w:lang w:val="fr-FR"/>
        </w:rPr>
        <w:t xml:space="preserve"> by profession.</w:t>
      </w:r>
    </w:p>
    <w:p w:rsidR="006511FA" w:rsidRPr="006511FA" w:rsidRDefault="00E16160" w:rsidP="00B03B6F">
      <w:pPr>
        <w:pStyle w:val="Bodycopy"/>
        <w:ind w:left="360"/>
        <w:rPr>
          <w:lang w:val="fr-FR"/>
        </w:rPr>
      </w:pPr>
      <w:hyperlink r:id="rId18" w:history="1">
        <w:r w:rsidR="006511FA" w:rsidRPr="008C1405">
          <w:rPr>
            <w:rStyle w:val="Hyperlink"/>
            <w:sz w:val="22"/>
            <w:lang w:val="fr-FR"/>
          </w:rPr>
          <w:t>http://gotmweb1.gro.ho/d</w:t>
        </w:r>
        <w:r w:rsidR="006511FA" w:rsidRPr="008C1405">
          <w:rPr>
            <w:rStyle w:val="Hyperlink"/>
            <w:sz w:val="22"/>
            <w:lang w:val="fr-FR"/>
          </w:rPr>
          <w:t>o</w:t>
        </w:r>
        <w:r w:rsidR="006511FA" w:rsidRPr="008C1405">
          <w:rPr>
            <w:rStyle w:val="Hyperlink"/>
            <w:sz w:val="22"/>
            <w:lang w:val="fr-FR"/>
          </w:rPr>
          <w:t>kuwiki/doku.php/ot/key_performance_objectives</w:t>
        </w:r>
      </w:hyperlink>
    </w:p>
    <w:p w:rsidR="008C1405" w:rsidRPr="008C1405" w:rsidRDefault="008C1405" w:rsidP="008C1405">
      <w:pPr>
        <w:pStyle w:val="Bodycopy"/>
        <w:ind w:left="360"/>
        <w:rPr>
          <w:lang w:val="fr-FR"/>
        </w:rPr>
      </w:pPr>
    </w:p>
    <w:p w:rsidR="008C1405" w:rsidRDefault="006511FA" w:rsidP="00B03B6F">
      <w:pPr>
        <w:pStyle w:val="Bodycopy"/>
        <w:numPr>
          <w:ilvl w:val="0"/>
          <w:numId w:val="19"/>
        </w:numPr>
        <w:ind w:left="360"/>
      </w:pPr>
      <w:r w:rsidRPr="006511FA">
        <w:t xml:space="preserve">Ministerial submissions </w:t>
      </w:r>
      <w:r w:rsidR="008C1405">
        <w:t>–</w:t>
      </w:r>
      <w:r w:rsidRPr="006511FA">
        <w:t xml:space="preserve"> </w:t>
      </w:r>
      <w:r w:rsidR="00B03B6F">
        <w:t xml:space="preserve">provides </w:t>
      </w:r>
      <w:r w:rsidR="00B03B6F" w:rsidRPr="00B03B6F">
        <w:t>guidance sent by the Director General's Chief of Staff to clarify the process for putting together and clearing submissions within HMPO</w:t>
      </w:r>
      <w:r w:rsidR="00B03B6F">
        <w:t>.</w:t>
      </w:r>
    </w:p>
    <w:p w:rsidR="006511FA" w:rsidRPr="006511FA" w:rsidRDefault="00E16160" w:rsidP="00B03B6F">
      <w:pPr>
        <w:pStyle w:val="Bodycopy"/>
        <w:ind w:left="360"/>
      </w:pPr>
      <w:hyperlink r:id="rId19" w:history="1">
        <w:r w:rsidR="006511FA" w:rsidRPr="008C1405">
          <w:rPr>
            <w:rStyle w:val="Hyperlink"/>
            <w:sz w:val="22"/>
          </w:rPr>
          <w:t>http://gotmw</w:t>
        </w:r>
        <w:r w:rsidR="006511FA" w:rsidRPr="008C1405">
          <w:rPr>
            <w:rStyle w:val="Hyperlink"/>
            <w:sz w:val="22"/>
          </w:rPr>
          <w:t>e</w:t>
        </w:r>
        <w:r w:rsidR="006511FA" w:rsidRPr="008C1405">
          <w:rPr>
            <w:rStyle w:val="Hyperlink"/>
            <w:sz w:val="22"/>
          </w:rPr>
          <w:t>b1.gro.ho/dokuwiki/doku.php/ot/submissions_to_ministers_and_directors_general</w:t>
        </w:r>
      </w:hyperlink>
    </w:p>
    <w:p w:rsidR="008C1405" w:rsidRDefault="008C1405" w:rsidP="008C1405">
      <w:pPr>
        <w:pStyle w:val="Bodycopy"/>
        <w:ind w:left="1440"/>
      </w:pPr>
    </w:p>
    <w:p w:rsidR="006511FA" w:rsidRPr="006511FA" w:rsidRDefault="006511FA" w:rsidP="008C1405">
      <w:pPr>
        <w:pStyle w:val="Bodycopy"/>
        <w:numPr>
          <w:ilvl w:val="0"/>
          <w:numId w:val="19"/>
        </w:numPr>
        <w:ind w:left="360"/>
      </w:pPr>
      <w:r w:rsidRPr="006511FA">
        <w:t xml:space="preserve">Admin activities – </w:t>
      </w:r>
    </w:p>
    <w:p w:rsidR="00B03B6F" w:rsidRDefault="006511FA" w:rsidP="008C1405">
      <w:pPr>
        <w:pStyle w:val="Bodycopy"/>
        <w:numPr>
          <w:ilvl w:val="1"/>
          <w:numId w:val="19"/>
        </w:numPr>
        <w:ind w:left="1080"/>
      </w:pPr>
      <w:r w:rsidRPr="006511FA">
        <w:t xml:space="preserve">Meetings, Teleconferences </w:t>
      </w:r>
      <w:r w:rsidR="00B03B6F">
        <w:t>–</w:t>
      </w:r>
      <w:r w:rsidRPr="006511FA">
        <w:t xml:space="preserve"> </w:t>
      </w:r>
      <w:r w:rsidR="00B03B6F">
        <w:t xml:space="preserve">contains current guidance for </w:t>
      </w:r>
      <w:r w:rsidR="004E1892">
        <w:t>emails, meetings and teleconferences, including best practice.</w:t>
      </w:r>
    </w:p>
    <w:p w:rsidR="006511FA" w:rsidRPr="006511FA" w:rsidRDefault="00E16160" w:rsidP="00B03B6F">
      <w:pPr>
        <w:pStyle w:val="Bodycopy"/>
        <w:ind w:left="1080"/>
      </w:pPr>
      <w:hyperlink r:id="rId20" w:history="1">
        <w:r w:rsidR="006511FA" w:rsidRPr="008C1405">
          <w:rPr>
            <w:rStyle w:val="Hyperlink"/>
            <w:sz w:val="22"/>
          </w:rPr>
          <w:t>http://g</w:t>
        </w:r>
        <w:r w:rsidR="006511FA" w:rsidRPr="008C1405">
          <w:rPr>
            <w:rStyle w:val="Hyperlink"/>
            <w:sz w:val="22"/>
          </w:rPr>
          <w:t>o</w:t>
        </w:r>
        <w:r w:rsidR="006511FA" w:rsidRPr="008C1405">
          <w:rPr>
            <w:rStyle w:val="Hyperlink"/>
            <w:sz w:val="22"/>
          </w:rPr>
          <w:t>tmweb1.gro.ho/dokuwiki/doku.php/ot/meetings_email_standards</w:t>
        </w:r>
      </w:hyperlink>
    </w:p>
    <w:p w:rsidR="004E1892" w:rsidRDefault="006511FA" w:rsidP="004E1892">
      <w:pPr>
        <w:pStyle w:val="Bodycopy"/>
        <w:numPr>
          <w:ilvl w:val="1"/>
          <w:numId w:val="19"/>
        </w:numPr>
        <w:ind w:left="1080"/>
      </w:pPr>
      <w:r w:rsidRPr="006511FA">
        <w:t xml:space="preserve">Travel &amp; Accommodation </w:t>
      </w:r>
      <w:r w:rsidR="004E1892">
        <w:t>–</w:t>
      </w:r>
      <w:r w:rsidRPr="006511FA">
        <w:t xml:space="preserve"> </w:t>
      </w:r>
      <w:r w:rsidR="004E1892">
        <w:t xml:space="preserve">provides guidance on using the </w:t>
      </w:r>
      <w:r w:rsidR="004E1892" w:rsidRPr="004E1892">
        <w:t>RedFern Travel application to book both travel and accommodation</w:t>
      </w:r>
      <w:r w:rsidR="004E1892">
        <w:t>.</w:t>
      </w:r>
    </w:p>
    <w:p w:rsidR="006511FA" w:rsidRPr="006511FA" w:rsidRDefault="00E16160" w:rsidP="004E1892">
      <w:pPr>
        <w:pStyle w:val="Bodycopy"/>
        <w:ind w:left="1080"/>
      </w:pPr>
      <w:hyperlink r:id="rId21" w:history="1">
        <w:r w:rsidR="006511FA" w:rsidRPr="004E1892">
          <w:rPr>
            <w:rStyle w:val="Hyperlink"/>
            <w:sz w:val="22"/>
          </w:rPr>
          <w:t>http://gotmweb1.gr</w:t>
        </w:r>
        <w:r w:rsidR="006511FA" w:rsidRPr="004E1892">
          <w:rPr>
            <w:rStyle w:val="Hyperlink"/>
            <w:sz w:val="22"/>
          </w:rPr>
          <w:t>o</w:t>
        </w:r>
        <w:r w:rsidR="006511FA" w:rsidRPr="004E1892">
          <w:rPr>
            <w:rStyle w:val="Hyperlink"/>
            <w:sz w:val="22"/>
          </w:rPr>
          <w:t>.ho/dokuwiki/doku.php/ot/booking_travel_and_accomodation</w:t>
        </w:r>
      </w:hyperlink>
    </w:p>
    <w:p w:rsidR="008C1405" w:rsidRDefault="008C1405" w:rsidP="008C1405">
      <w:pPr>
        <w:pStyle w:val="Bodycopy"/>
        <w:ind w:left="360"/>
      </w:pPr>
    </w:p>
    <w:p w:rsidR="008C1405" w:rsidRDefault="006511FA" w:rsidP="008C1405">
      <w:pPr>
        <w:pStyle w:val="Bodycopy"/>
        <w:numPr>
          <w:ilvl w:val="0"/>
          <w:numId w:val="19"/>
        </w:numPr>
        <w:ind w:left="360"/>
      </w:pPr>
      <w:r w:rsidRPr="006511FA">
        <w:t xml:space="preserve">Using the Wiki </w:t>
      </w:r>
      <w:r w:rsidR="008C1405">
        <w:t>–</w:t>
      </w:r>
      <w:r w:rsidR="004E1892">
        <w:t xml:space="preserve"> provides information on how to use the Wiki.</w:t>
      </w:r>
    </w:p>
    <w:p w:rsidR="004E1892" w:rsidRDefault="004E1892" w:rsidP="004E1892">
      <w:pPr>
        <w:pStyle w:val="Bodycopy"/>
        <w:numPr>
          <w:ilvl w:val="1"/>
          <w:numId w:val="19"/>
        </w:numPr>
        <w:ind w:left="1080"/>
      </w:pPr>
      <w:r>
        <w:t>Contributing to the Wiki – a starting point</w:t>
      </w:r>
    </w:p>
    <w:p w:rsidR="006511FA" w:rsidRDefault="004E1892" w:rsidP="004E1892">
      <w:pPr>
        <w:pStyle w:val="Bodycopy"/>
        <w:ind w:left="1080"/>
      </w:pPr>
      <w:hyperlink r:id="rId22" w:history="1">
        <w:r w:rsidRPr="00A81647">
          <w:rPr>
            <w:rStyle w:val="Hyperlink"/>
          </w:rPr>
          <w:t>http://gotmweb1.gro.ho/dokuwiki/doku.php/wiki/guide</w:t>
        </w:r>
      </w:hyperlink>
    </w:p>
    <w:p w:rsidR="004E1892" w:rsidRDefault="004E1892" w:rsidP="004E1892">
      <w:pPr>
        <w:pStyle w:val="Bodycopy"/>
        <w:numPr>
          <w:ilvl w:val="1"/>
          <w:numId w:val="19"/>
        </w:numPr>
        <w:ind w:left="1080"/>
      </w:pPr>
      <w:r>
        <w:t xml:space="preserve">Writing </w:t>
      </w:r>
      <w:r>
        <w:t xml:space="preserve">Wiki </w:t>
      </w:r>
      <w:r>
        <w:t xml:space="preserve">pages </w:t>
      </w:r>
      <w:r>
        <w:t xml:space="preserve">– </w:t>
      </w:r>
      <w:r>
        <w:t>provides information on simple markup language i.e. basic text formatting syntax required to edit pages on the Wiki.</w:t>
      </w:r>
    </w:p>
    <w:p w:rsidR="004E1892" w:rsidRDefault="004E1892" w:rsidP="004E1892">
      <w:pPr>
        <w:pStyle w:val="Bodycopy"/>
        <w:ind w:left="1080"/>
      </w:pPr>
      <w:hyperlink r:id="rId23" w:history="1">
        <w:r w:rsidRPr="00A81647">
          <w:rPr>
            <w:rStyle w:val="Hyperlink"/>
          </w:rPr>
          <w:t>http://gotmweb1.gro.ho/dokuwiki/doku.php/wiki/syntax</w:t>
        </w:r>
      </w:hyperlink>
    </w:p>
    <w:p w:rsidR="00652A77" w:rsidRDefault="00652A77" w:rsidP="00652A77">
      <w:pPr>
        <w:pStyle w:val="Bodycopy"/>
        <w:numPr>
          <w:ilvl w:val="1"/>
          <w:numId w:val="19"/>
        </w:numPr>
        <w:ind w:left="1080"/>
      </w:pPr>
      <w:r>
        <w:t>Common Tags</w:t>
      </w:r>
      <w:r>
        <w:t xml:space="preserve"> – provides </w:t>
      </w:r>
      <w:r>
        <w:t xml:space="preserve">a non-exhaustive list of tags used in Wiki pages to allow pages to be found easily. </w:t>
      </w:r>
    </w:p>
    <w:p w:rsidR="00652A77" w:rsidRDefault="00652A77" w:rsidP="00652A77">
      <w:pPr>
        <w:pStyle w:val="Bodycopy"/>
        <w:ind w:left="1080"/>
      </w:pPr>
      <w:hyperlink r:id="rId24" w:history="1">
        <w:r w:rsidRPr="00A81647">
          <w:rPr>
            <w:rStyle w:val="Hyperlink"/>
          </w:rPr>
          <w:t>http://gotmweb1.gro.ho/dokuwiki/doku.php/ot/tags</w:t>
        </w:r>
      </w:hyperlink>
    </w:p>
    <w:p w:rsidR="008C1405" w:rsidRDefault="008C1405" w:rsidP="008C1405">
      <w:pPr>
        <w:pStyle w:val="Bodycopy"/>
        <w:ind w:left="360"/>
      </w:pPr>
    </w:p>
    <w:p w:rsidR="00E16160" w:rsidRDefault="006511FA" w:rsidP="008C1405">
      <w:pPr>
        <w:pStyle w:val="Bodycopy"/>
        <w:numPr>
          <w:ilvl w:val="0"/>
          <w:numId w:val="19"/>
        </w:numPr>
        <w:ind w:left="360"/>
      </w:pPr>
      <w:r w:rsidRPr="006511FA">
        <w:t xml:space="preserve">Finding information on the Wiki </w:t>
      </w:r>
      <w:r w:rsidR="00652A77">
        <w:t>–</w:t>
      </w:r>
      <w:r w:rsidRPr="006511FA">
        <w:t xml:space="preserve"> </w:t>
      </w:r>
      <w:r w:rsidR="00652A77">
        <w:t>Th</w:t>
      </w:r>
      <w:r w:rsidR="00E16160">
        <w:t>e last</w:t>
      </w:r>
      <w:r w:rsidR="00652A77">
        <w:t xml:space="preserve"> section on the start page </w:t>
      </w:r>
      <w:r w:rsidR="00E16160">
        <w:t>contains ways to locate required information on the Wiki.</w:t>
      </w:r>
      <w:r w:rsidR="00652A77">
        <w:t xml:space="preserve"> </w:t>
      </w:r>
    </w:p>
    <w:p w:rsidR="00E16160" w:rsidRDefault="00E16160" w:rsidP="00E16160">
      <w:pPr>
        <w:pStyle w:val="Bodycopy"/>
        <w:ind w:left="360"/>
        <w:rPr>
          <w:sz w:val="22"/>
        </w:rPr>
      </w:pPr>
      <w:hyperlink r:id="rId25" w:history="1">
        <w:r w:rsidRPr="00A81647">
          <w:rPr>
            <w:rStyle w:val="Hyperlink"/>
            <w:sz w:val="22"/>
          </w:rPr>
          <w:t>http://gotmweb1.gro.ho/dokuwiki/dok</w:t>
        </w:r>
        <w:r w:rsidRPr="00A81647">
          <w:rPr>
            <w:rStyle w:val="Hyperlink"/>
            <w:sz w:val="22"/>
          </w:rPr>
          <w:t>u</w:t>
        </w:r>
        <w:r w:rsidRPr="00A81647">
          <w:rPr>
            <w:rStyle w:val="Hyperlink"/>
            <w:sz w:val="22"/>
          </w:rPr>
          <w:t>.php/ot/start</w:t>
        </w:r>
      </w:hyperlink>
      <w:r>
        <w:rPr>
          <w:sz w:val="22"/>
        </w:rPr>
        <w:t xml:space="preserve"> - Finding information section</w:t>
      </w:r>
      <w:bookmarkStart w:id="0" w:name="_GoBack"/>
      <w:bookmarkEnd w:id="0"/>
    </w:p>
    <w:p w:rsidR="006511FA" w:rsidRPr="006511FA" w:rsidRDefault="00E16160" w:rsidP="00E16160">
      <w:pPr>
        <w:pStyle w:val="Bodycopy"/>
        <w:ind w:left="360"/>
      </w:pPr>
      <w:r w:rsidRPr="006511FA">
        <w:t xml:space="preserve"> </w:t>
      </w:r>
    </w:p>
    <w:p w:rsidR="008C1405" w:rsidRDefault="008C1405">
      <w:pPr>
        <w:rPr>
          <w:rFonts w:ascii="Arial" w:hAnsi="Arial"/>
          <w:bCs/>
          <w:iCs/>
          <w:color w:val="8F23B3"/>
          <w:sz w:val="28"/>
          <w:szCs w:val="26"/>
        </w:rPr>
      </w:pPr>
      <w:r>
        <w:br w:type="page"/>
      </w:r>
    </w:p>
    <w:p w:rsidR="008C1405" w:rsidRPr="00431D0F" w:rsidRDefault="008C1405" w:rsidP="008C1405">
      <w:pPr>
        <w:pStyle w:val="Heading1"/>
      </w:pPr>
      <w:r>
        <w:lastRenderedPageBreak/>
        <w:t>FAQ</w:t>
      </w:r>
    </w:p>
    <w:p w:rsidR="008C1405" w:rsidRDefault="008C1405" w:rsidP="00F33161">
      <w:pPr>
        <w:pStyle w:val="Heading5"/>
      </w:pPr>
    </w:p>
    <w:p w:rsidR="006A0CB1" w:rsidRPr="008C1405" w:rsidRDefault="006E0A92" w:rsidP="00F33161">
      <w:pPr>
        <w:pStyle w:val="Heading5"/>
      </w:pPr>
      <w:r>
        <w:rPr>
          <w:i/>
        </w:rPr>
        <w:t xml:space="preserve">Is there any restriction on the kind of </w:t>
      </w:r>
      <w:r w:rsidR="00527CF0" w:rsidRPr="008C1405">
        <w:rPr>
          <w:i/>
        </w:rPr>
        <w:t xml:space="preserve">information </w:t>
      </w:r>
      <w:r>
        <w:rPr>
          <w:i/>
        </w:rPr>
        <w:t xml:space="preserve">that </w:t>
      </w:r>
      <w:r w:rsidR="00527CF0" w:rsidRPr="008C1405">
        <w:rPr>
          <w:i/>
        </w:rPr>
        <w:t xml:space="preserve">can </w:t>
      </w:r>
      <w:r>
        <w:rPr>
          <w:i/>
        </w:rPr>
        <w:t>be</w:t>
      </w:r>
      <w:r w:rsidR="00527CF0" w:rsidRPr="008C1405">
        <w:rPr>
          <w:i/>
        </w:rPr>
        <w:t xml:space="preserve"> store</w:t>
      </w:r>
      <w:r>
        <w:rPr>
          <w:i/>
        </w:rPr>
        <w:t>d</w:t>
      </w:r>
      <w:r w:rsidR="00527CF0" w:rsidRPr="008C1405">
        <w:rPr>
          <w:i/>
        </w:rPr>
        <w:t xml:space="preserve"> on the Wiki</w:t>
      </w:r>
      <w:r w:rsidR="00527CF0">
        <w:rPr>
          <w:i/>
        </w:rPr>
        <w:t>?</w:t>
      </w:r>
    </w:p>
    <w:p w:rsidR="006A0CB1" w:rsidRDefault="006A0CB1" w:rsidP="006A0CB1">
      <w:pPr>
        <w:pStyle w:val="Bodycopy"/>
      </w:pPr>
    </w:p>
    <w:p w:rsidR="006E0A92" w:rsidRDefault="008C1405" w:rsidP="0035443A">
      <w:pPr>
        <w:pStyle w:val="Bodycopy"/>
      </w:pPr>
      <w:r w:rsidRPr="008C1405">
        <w:t xml:space="preserve">Any information that is sensitive, that you do not wish to share with everyone i.e. access needs to be restricted, should not be published on the Wiki. </w:t>
      </w:r>
      <w:r w:rsidR="006E0A92">
        <w:t xml:space="preserve">However this should be balanced </w:t>
      </w:r>
      <w:r w:rsidR="00CD55FB">
        <w:t>the principle of</w:t>
      </w:r>
      <w:r w:rsidR="006E0A92">
        <w:t xml:space="preserve"> sharing information as widely as possible.</w:t>
      </w:r>
    </w:p>
    <w:p w:rsidR="00CD55FB" w:rsidRDefault="00CD55FB" w:rsidP="0035443A">
      <w:pPr>
        <w:pStyle w:val="Bodycopy"/>
      </w:pPr>
    </w:p>
    <w:p w:rsidR="00CD55FB" w:rsidRDefault="00CD55FB" w:rsidP="0035443A">
      <w:pPr>
        <w:pStyle w:val="Bodycopy"/>
      </w:pPr>
      <w:r w:rsidRPr="008C1405">
        <w:t xml:space="preserve">Remember that </w:t>
      </w:r>
      <w:r>
        <w:t xml:space="preserve">all AdminIT users </w:t>
      </w:r>
      <w:r w:rsidRPr="008C1405">
        <w:t>ha</w:t>
      </w:r>
      <w:r>
        <w:t>ve</w:t>
      </w:r>
      <w:r w:rsidRPr="008C1405">
        <w:t xml:space="preserve"> read access to view anything published on the Wiki.</w:t>
      </w:r>
    </w:p>
    <w:p w:rsidR="008C1405" w:rsidRDefault="008C1405" w:rsidP="0035443A">
      <w:pPr>
        <w:pStyle w:val="Bodycopy"/>
      </w:pPr>
    </w:p>
    <w:p w:rsidR="008C1405" w:rsidRPr="00004BCD" w:rsidRDefault="00527CF0" w:rsidP="008C1405">
      <w:pPr>
        <w:pStyle w:val="Heading5"/>
      </w:pPr>
      <w:r w:rsidRPr="00004BCD">
        <w:rPr>
          <w:i/>
        </w:rPr>
        <w:t xml:space="preserve">As </w:t>
      </w:r>
      <w:r>
        <w:rPr>
          <w:i/>
        </w:rPr>
        <w:t>a</w:t>
      </w:r>
      <w:r w:rsidRPr="00004BCD">
        <w:rPr>
          <w:i/>
        </w:rPr>
        <w:t xml:space="preserve"> </w:t>
      </w:r>
      <w:r w:rsidR="008C1405" w:rsidRPr="00004BCD">
        <w:rPr>
          <w:i/>
        </w:rPr>
        <w:t>BA</w:t>
      </w:r>
      <w:r>
        <w:rPr>
          <w:i/>
        </w:rPr>
        <w:t>,</w:t>
      </w:r>
      <w:r w:rsidR="008C1405" w:rsidRPr="00004BCD">
        <w:rPr>
          <w:i/>
        </w:rPr>
        <w:t xml:space="preserve"> </w:t>
      </w:r>
      <w:r w:rsidRPr="00004BCD">
        <w:rPr>
          <w:i/>
        </w:rPr>
        <w:t xml:space="preserve">what deliverables should </w:t>
      </w:r>
      <w:r>
        <w:rPr>
          <w:i/>
        </w:rPr>
        <w:t>I</w:t>
      </w:r>
      <w:r w:rsidRPr="00004BCD">
        <w:rPr>
          <w:i/>
        </w:rPr>
        <w:t xml:space="preserve"> </w:t>
      </w:r>
      <w:r w:rsidR="00CD55FB">
        <w:rPr>
          <w:i/>
        </w:rPr>
        <w:t>ensure</w:t>
      </w:r>
      <w:r w:rsidRPr="00004BCD">
        <w:rPr>
          <w:i/>
        </w:rPr>
        <w:t xml:space="preserve"> projects add to the Wiki</w:t>
      </w:r>
      <w:r>
        <w:rPr>
          <w:i/>
        </w:rPr>
        <w:t>?</w:t>
      </w:r>
    </w:p>
    <w:p w:rsidR="008C1405" w:rsidRDefault="008C1405" w:rsidP="008C1405">
      <w:pPr>
        <w:pStyle w:val="Bodycopy"/>
      </w:pPr>
    </w:p>
    <w:p w:rsidR="008C1405" w:rsidRPr="008C1405" w:rsidRDefault="008C1405" w:rsidP="008C1405">
      <w:pPr>
        <w:pStyle w:val="Bodycopy"/>
      </w:pPr>
      <w:r w:rsidRPr="008C1405">
        <w:t xml:space="preserve">A BA is expected to produce a standard set of deliverables, defined by the BA profession, for any project they are working on. </w:t>
      </w:r>
      <w:r w:rsidR="00CD55FB">
        <w:t>An initial</w:t>
      </w:r>
      <w:r w:rsidRPr="008C1405">
        <w:t xml:space="preserve"> list of expected deliverables will be provided separately.</w:t>
      </w:r>
      <w:r w:rsidR="00CD55FB">
        <w:t xml:space="preserve"> Please note this list is being reviewed and is subject to change in future.</w:t>
      </w:r>
    </w:p>
    <w:p w:rsidR="00CD55FB" w:rsidRDefault="00CD55FB" w:rsidP="008C1405">
      <w:pPr>
        <w:pStyle w:val="Bodycopy"/>
      </w:pPr>
    </w:p>
    <w:p w:rsidR="008C1405" w:rsidRDefault="00CD55FB" w:rsidP="008C1405">
      <w:pPr>
        <w:pStyle w:val="Bodycopy"/>
      </w:pPr>
      <w:r>
        <w:t xml:space="preserve">Based on BAA profession guidance, </w:t>
      </w:r>
      <w:r w:rsidR="008C1405" w:rsidRPr="008C1405">
        <w:t xml:space="preserve">projects and BA should </w:t>
      </w:r>
      <w:r>
        <w:t xml:space="preserve">together </w:t>
      </w:r>
      <w:r w:rsidR="008C1405" w:rsidRPr="008C1405">
        <w:t xml:space="preserve">decide what </w:t>
      </w:r>
      <w:r>
        <w:t>deliverables</w:t>
      </w:r>
      <w:r w:rsidR="008C1405" w:rsidRPr="008C1405">
        <w:t xml:space="preserve"> </w:t>
      </w:r>
      <w:r>
        <w:t xml:space="preserve">should be </w:t>
      </w:r>
      <w:r w:rsidR="008C1405" w:rsidRPr="008C1405">
        <w:t>publish</w:t>
      </w:r>
      <w:r>
        <w:t>ed</w:t>
      </w:r>
      <w:r w:rsidR="008C1405" w:rsidRPr="008C1405">
        <w:t xml:space="preserve"> on the Wiki. </w:t>
      </w:r>
    </w:p>
    <w:p w:rsidR="008C1405" w:rsidRDefault="008C1405" w:rsidP="0035443A">
      <w:pPr>
        <w:pStyle w:val="Bodycopy"/>
      </w:pPr>
    </w:p>
    <w:p w:rsidR="008C1405" w:rsidRPr="00004BCD" w:rsidRDefault="00527CF0" w:rsidP="008C1405">
      <w:pPr>
        <w:pStyle w:val="Heading5"/>
      </w:pPr>
      <w:r w:rsidRPr="00004BCD">
        <w:rPr>
          <w:i/>
        </w:rPr>
        <w:t>Can anyone load documents or do we need to request documents to be uploaded</w:t>
      </w:r>
      <w:r w:rsidR="008C1405" w:rsidRPr="00004BCD">
        <w:rPr>
          <w:i/>
        </w:rPr>
        <w:t>?</w:t>
      </w:r>
    </w:p>
    <w:p w:rsidR="008C1405" w:rsidRDefault="008C1405" w:rsidP="008C1405">
      <w:pPr>
        <w:pStyle w:val="Bodycopy"/>
      </w:pPr>
    </w:p>
    <w:p w:rsidR="00B17386" w:rsidRDefault="008C1405" w:rsidP="008C1405">
      <w:pPr>
        <w:pStyle w:val="Bodycopy"/>
      </w:pPr>
      <w:r w:rsidRPr="008C1405">
        <w:t xml:space="preserve">Anyone with </w:t>
      </w:r>
      <w:r w:rsidR="00761226">
        <w:t xml:space="preserve">the right access permissions can upload documents to a </w:t>
      </w:r>
      <w:r w:rsidR="00B17386">
        <w:t>Wiki page</w:t>
      </w:r>
      <w:r w:rsidR="00761226">
        <w:t xml:space="preserve">. </w:t>
      </w:r>
      <w:r w:rsidR="00B17386">
        <w:t xml:space="preserve">This would typically be either a </w:t>
      </w:r>
      <w:r w:rsidR="00B17386">
        <w:t xml:space="preserve">content owner or </w:t>
      </w:r>
      <w:r w:rsidR="00B17386">
        <w:t xml:space="preserve">someone who </w:t>
      </w:r>
      <w:r w:rsidR="00B17386">
        <w:t>need</w:t>
      </w:r>
      <w:r w:rsidR="00B17386">
        <w:t xml:space="preserve">s </w:t>
      </w:r>
      <w:r w:rsidR="00B17386">
        <w:t>to frequently publish information</w:t>
      </w:r>
      <w:r w:rsidR="00B17386">
        <w:t>.</w:t>
      </w:r>
      <w:r w:rsidR="00B17386">
        <w:t xml:space="preserve"> </w:t>
      </w:r>
    </w:p>
    <w:p w:rsidR="00B17386" w:rsidRDefault="00B17386" w:rsidP="008C1405">
      <w:pPr>
        <w:pStyle w:val="Bodycopy"/>
      </w:pPr>
    </w:p>
    <w:p w:rsidR="008C1405" w:rsidRDefault="008C1405" w:rsidP="008C1405">
      <w:pPr>
        <w:pStyle w:val="Bodycopy"/>
      </w:pPr>
      <w:r w:rsidRPr="008C1405">
        <w:t xml:space="preserve">For one-off uploads, or any </w:t>
      </w:r>
      <w:r w:rsidR="00B17386">
        <w:t xml:space="preserve">other </w:t>
      </w:r>
      <w:r w:rsidRPr="008C1405">
        <w:t>help with uploading documents, please get in touch with Raji Narayanan or Richie Estcourt.</w:t>
      </w:r>
    </w:p>
    <w:p w:rsidR="008C1405" w:rsidRDefault="008C1405" w:rsidP="008C1405">
      <w:pPr>
        <w:pStyle w:val="Bodycopy"/>
      </w:pPr>
    </w:p>
    <w:p w:rsidR="008C1405" w:rsidRPr="00004BCD" w:rsidRDefault="00527CF0" w:rsidP="008C1405">
      <w:pPr>
        <w:pStyle w:val="Heading5"/>
      </w:pPr>
      <w:r w:rsidRPr="00004BCD">
        <w:rPr>
          <w:i/>
        </w:rPr>
        <w:t>Do documents have to be signed off before they are uploaded onto the Wiki</w:t>
      </w:r>
      <w:r w:rsidR="00004BCD" w:rsidRPr="00004BCD">
        <w:rPr>
          <w:i/>
        </w:rPr>
        <w:t>?</w:t>
      </w:r>
    </w:p>
    <w:p w:rsidR="008C1405" w:rsidRDefault="008C1405" w:rsidP="008C1405">
      <w:pPr>
        <w:pStyle w:val="Bodycopy"/>
      </w:pPr>
    </w:p>
    <w:p w:rsidR="007E7AAC" w:rsidRDefault="007E7AAC" w:rsidP="008C1405">
      <w:pPr>
        <w:pStyle w:val="Bodycopy"/>
      </w:pPr>
      <w:r>
        <w:t>Any deliverables published on the Wiki should be f</w:t>
      </w:r>
      <w:r w:rsidR="00004BCD" w:rsidRPr="00004BCD">
        <w:t>inal signed</w:t>
      </w:r>
      <w:r>
        <w:t>-</w:t>
      </w:r>
      <w:r w:rsidR="00004BCD" w:rsidRPr="00004BCD">
        <w:t>off versions</w:t>
      </w:r>
      <w:r>
        <w:t>.</w:t>
      </w:r>
      <w:r w:rsidR="00004BCD" w:rsidRPr="00004BCD">
        <w:t xml:space="preserve"> Draft versions can also be published, provided the status is clearly indicated and if there is real benefit in doing so. </w:t>
      </w:r>
    </w:p>
    <w:p w:rsidR="007E7AAC" w:rsidRDefault="007E7AAC" w:rsidP="008C1405">
      <w:pPr>
        <w:pStyle w:val="Bodycopy"/>
      </w:pPr>
    </w:p>
    <w:p w:rsidR="007E7AAC" w:rsidRDefault="00004BCD" w:rsidP="008C1405">
      <w:pPr>
        <w:pStyle w:val="Bodycopy"/>
      </w:pPr>
      <w:r w:rsidRPr="00004BCD">
        <w:t xml:space="preserve">Anyone wishing to amend a baselined document, such as a process map, should get the latest version from the Wiki. </w:t>
      </w:r>
    </w:p>
    <w:p w:rsidR="007E7AAC" w:rsidRDefault="007E7AAC" w:rsidP="008C1405">
      <w:pPr>
        <w:pStyle w:val="Bodycopy"/>
      </w:pPr>
    </w:p>
    <w:p w:rsidR="008C1405" w:rsidRDefault="00004BCD" w:rsidP="008C1405">
      <w:pPr>
        <w:pStyle w:val="Bodycopy"/>
      </w:pPr>
      <w:r w:rsidRPr="00004BCD">
        <w:t xml:space="preserve">A simple configuration management process is in the process of being developed, which will allow people to see who is working on a specific </w:t>
      </w:r>
      <w:r w:rsidR="007E7AAC">
        <w:t>deliverable</w:t>
      </w:r>
      <w:r w:rsidRPr="00004BCD">
        <w:t xml:space="preserve"> at a</w:t>
      </w:r>
      <w:r w:rsidR="007E7AAC">
        <w:t>ny</w:t>
      </w:r>
      <w:r w:rsidRPr="00004BCD">
        <w:t xml:space="preserve"> given point in time.</w:t>
      </w:r>
    </w:p>
    <w:p w:rsidR="007E7AAC" w:rsidRDefault="007E7AAC" w:rsidP="008C1405">
      <w:pPr>
        <w:pStyle w:val="Bodycopy"/>
      </w:pPr>
    </w:p>
    <w:p w:rsidR="007E7AAC" w:rsidRDefault="007E7AAC" w:rsidP="008C1405">
      <w:pPr>
        <w:pStyle w:val="Bodycopy"/>
      </w:pPr>
      <w:r>
        <w:t>For all other information, such as meeting notes or articles, content should be approved as needed before publishing.</w:t>
      </w:r>
    </w:p>
    <w:p w:rsidR="008C1405" w:rsidRDefault="008C1405" w:rsidP="008C1405">
      <w:pPr>
        <w:pStyle w:val="Bodycopy"/>
      </w:pPr>
    </w:p>
    <w:p w:rsidR="008C1405" w:rsidRPr="00004BCD" w:rsidRDefault="00527CF0" w:rsidP="008C1405">
      <w:pPr>
        <w:pStyle w:val="Heading5"/>
      </w:pPr>
      <w:r w:rsidRPr="00004BCD">
        <w:rPr>
          <w:i/>
        </w:rPr>
        <w:t xml:space="preserve">Do we just keep the latest version </w:t>
      </w:r>
      <w:r w:rsidR="0016385C">
        <w:rPr>
          <w:i/>
        </w:rPr>
        <w:t>of documents on the Wiki</w:t>
      </w:r>
      <w:r w:rsidR="00004BCD" w:rsidRPr="00004BCD">
        <w:rPr>
          <w:i/>
        </w:rPr>
        <w:t>?</w:t>
      </w:r>
    </w:p>
    <w:p w:rsidR="008C1405" w:rsidRDefault="008C1405" w:rsidP="008C1405">
      <w:pPr>
        <w:pStyle w:val="Bodycopy"/>
      </w:pPr>
    </w:p>
    <w:p w:rsidR="0016385C" w:rsidRDefault="00004BCD" w:rsidP="008C1405">
      <w:pPr>
        <w:pStyle w:val="Bodycopy"/>
      </w:pPr>
      <w:r w:rsidRPr="00004BCD">
        <w:t xml:space="preserve">Yes – the Wiki should only have the latest version. </w:t>
      </w:r>
      <w:r w:rsidR="0016385C">
        <w:t xml:space="preserve">Any WIP </w:t>
      </w:r>
      <w:r w:rsidRPr="00004BCD">
        <w:t>or previous versions can be retained on the shared drive.</w:t>
      </w:r>
      <w:r w:rsidR="0016385C">
        <w:t xml:space="preserve"> </w:t>
      </w:r>
    </w:p>
    <w:p w:rsidR="0016385C" w:rsidRDefault="0016385C" w:rsidP="008C1405">
      <w:pPr>
        <w:pStyle w:val="Bodycopy"/>
      </w:pPr>
    </w:p>
    <w:p w:rsidR="008C1405" w:rsidRDefault="0016385C" w:rsidP="008C1405">
      <w:pPr>
        <w:pStyle w:val="Bodycopy"/>
      </w:pPr>
      <w:r>
        <w:lastRenderedPageBreak/>
        <w:t>The obvious exceptions would be minutes of meetings, bulletin articles etc. where previous minutes / articles would continue to be available.</w:t>
      </w:r>
    </w:p>
    <w:p w:rsidR="008C1405" w:rsidRDefault="008C1405" w:rsidP="008C1405">
      <w:pPr>
        <w:pStyle w:val="Bodycopy"/>
      </w:pPr>
    </w:p>
    <w:p w:rsidR="008C1405" w:rsidRPr="00004BCD" w:rsidRDefault="00527CF0" w:rsidP="008C1405">
      <w:pPr>
        <w:pStyle w:val="Heading5"/>
      </w:pPr>
      <w:r w:rsidRPr="00004BCD">
        <w:rPr>
          <w:i/>
        </w:rPr>
        <w:t xml:space="preserve">How does storing information on the </w:t>
      </w:r>
      <w:r w:rsidR="0016385C" w:rsidRPr="00004BCD">
        <w:rPr>
          <w:i/>
        </w:rPr>
        <w:t xml:space="preserve">Wiki </w:t>
      </w:r>
      <w:r w:rsidRPr="00004BCD">
        <w:rPr>
          <w:i/>
        </w:rPr>
        <w:t>differ from storing it on SharePoint or the U drive</w:t>
      </w:r>
      <w:r>
        <w:rPr>
          <w:i/>
        </w:rPr>
        <w:t>?</w:t>
      </w:r>
    </w:p>
    <w:p w:rsidR="008C1405" w:rsidRDefault="008C1405" w:rsidP="008C1405">
      <w:pPr>
        <w:pStyle w:val="Bodycopy"/>
      </w:pPr>
    </w:p>
    <w:p w:rsidR="008C1405" w:rsidRDefault="00004BCD" w:rsidP="008C1405">
      <w:pPr>
        <w:pStyle w:val="Bodycopy"/>
      </w:pPr>
      <w:r w:rsidRPr="00004BCD">
        <w:t xml:space="preserve">Ease of access, locating and updating information is a key differentiator. The Dokuwiki is easy to use, like the Wikipedia. Everyone has read access unless specifically restricted. </w:t>
      </w:r>
      <w:r w:rsidR="00C62F70">
        <w:t>However a l</w:t>
      </w:r>
      <w:r w:rsidRPr="00004BCD">
        <w:t xml:space="preserve">ogin ID &amp; </w:t>
      </w:r>
      <w:r w:rsidR="00C62F70">
        <w:t xml:space="preserve">relevant access </w:t>
      </w:r>
      <w:r w:rsidRPr="00004BCD">
        <w:t>permissions are required to publish &amp; delete material.</w:t>
      </w:r>
    </w:p>
    <w:p w:rsidR="008C1405" w:rsidRDefault="008C1405" w:rsidP="008C1405">
      <w:pPr>
        <w:pStyle w:val="Bodycopy"/>
      </w:pPr>
    </w:p>
    <w:p w:rsidR="008C1405" w:rsidRPr="00004BCD" w:rsidRDefault="00527CF0" w:rsidP="008C1405">
      <w:pPr>
        <w:pStyle w:val="Heading5"/>
      </w:pPr>
      <w:r w:rsidRPr="00004BCD">
        <w:rPr>
          <w:i/>
        </w:rPr>
        <w:t>When should we be using SharePoint/Wiki/U drive</w:t>
      </w:r>
      <w:r w:rsidR="00C62F70">
        <w:rPr>
          <w:i/>
        </w:rPr>
        <w:t>?</w:t>
      </w:r>
      <w:r>
        <w:rPr>
          <w:i/>
        </w:rPr>
        <w:t xml:space="preserve"> </w:t>
      </w:r>
      <w:r w:rsidR="00004BCD" w:rsidRPr="00004BCD">
        <w:rPr>
          <w:color w:val="auto"/>
          <w:sz w:val="24"/>
        </w:rPr>
        <w:t>(I'm not sure where we should store documents these days)</w:t>
      </w:r>
    </w:p>
    <w:p w:rsidR="008C1405" w:rsidRDefault="008C1405" w:rsidP="008C1405">
      <w:pPr>
        <w:pStyle w:val="Bodycopy"/>
      </w:pPr>
    </w:p>
    <w:p w:rsidR="008C1405" w:rsidRDefault="00C67E3E" w:rsidP="008C1405">
      <w:pPr>
        <w:pStyle w:val="Bodycopy"/>
      </w:pPr>
      <w:r>
        <w:t>E</w:t>
      </w:r>
      <w:r w:rsidR="00004BCD" w:rsidRPr="00004BCD">
        <w:t xml:space="preserve">very project should have a page set up </w:t>
      </w:r>
      <w:r>
        <w:t xml:space="preserve">on the Wiki </w:t>
      </w:r>
      <w:r w:rsidR="00004BCD" w:rsidRPr="00004BCD">
        <w:t xml:space="preserve">to </w:t>
      </w:r>
      <w:r>
        <w:t>provide</w:t>
      </w:r>
      <w:r w:rsidR="00004BCD" w:rsidRPr="00004BCD">
        <w:t xml:space="preserve"> an overview of its purpose/scope and to make key project documents available i.e. business processes, architectural/design documents, project plans etc.</w:t>
      </w:r>
    </w:p>
    <w:p w:rsidR="00C67E3E" w:rsidRDefault="00C67E3E" w:rsidP="008C1405">
      <w:pPr>
        <w:pStyle w:val="Bodycopy"/>
      </w:pPr>
    </w:p>
    <w:p w:rsidR="00C907B7" w:rsidRDefault="00C67E3E" w:rsidP="008C1405">
      <w:pPr>
        <w:pStyle w:val="Bodycopy"/>
      </w:pPr>
      <w:r>
        <w:t>Each project should also consider how it will impact Architectural content on the Wiki</w:t>
      </w:r>
      <w:r w:rsidR="00E750C3">
        <w:t xml:space="preserve"> and update Business, Application, Data and Technical architecture pages as needed</w:t>
      </w:r>
    </w:p>
    <w:p w:rsidR="00C907B7" w:rsidRDefault="00C907B7" w:rsidP="008C1405">
      <w:pPr>
        <w:pStyle w:val="Bodycopy"/>
      </w:pPr>
    </w:p>
    <w:p w:rsidR="00C67E3E" w:rsidRDefault="00C907B7" w:rsidP="008C1405">
      <w:pPr>
        <w:pStyle w:val="Bodycopy"/>
      </w:pPr>
      <w:r>
        <w:t xml:space="preserve">As regards </w:t>
      </w:r>
      <w:r w:rsidR="005C3F34">
        <w:t>guidance for storing documents across U drive, Wiki and Sharepoint, a directorate-wide strategy is required and is being looked into at present</w:t>
      </w:r>
      <w:r w:rsidR="00C67E3E">
        <w:t>.</w:t>
      </w:r>
      <w:r w:rsidR="005C3F34">
        <w:t xml:space="preserve"> </w:t>
      </w:r>
    </w:p>
    <w:p w:rsidR="008C1405" w:rsidRDefault="008C1405" w:rsidP="008C1405">
      <w:pPr>
        <w:pStyle w:val="Bodycopy"/>
      </w:pPr>
    </w:p>
    <w:p w:rsidR="008C1405" w:rsidRDefault="008C1405" w:rsidP="008C1405">
      <w:pPr>
        <w:pStyle w:val="Bodycopy"/>
      </w:pPr>
    </w:p>
    <w:p w:rsidR="008C1405" w:rsidRDefault="008C1405" w:rsidP="008C1405">
      <w:pPr>
        <w:pStyle w:val="Bodycopy"/>
      </w:pPr>
    </w:p>
    <w:p w:rsidR="008C1405" w:rsidRDefault="008C1405" w:rsidP="008C1405">
      <w:pPr>
        <w:pStyle w:val="Bodycopy"/>
      </w:pPr>
    </w:p>
    <w:p w:rsidR="00891B5F" w:rsidRDefault="00891B5F" w:rsidP="008C79C1">
      <w:pPr>
        <w:rPr>
          <w:rFonts w:ascii="Arial" w:hAnsi="Arial" w:cs="Arial"/>
        </w:rPr>
      </w:pPr>
    </w:p>
    <w:p w:rsidR="00891B5F" w:rsidRDefault="00891B5F" w:rsidP="008C79C1">
      <w:pPr>
        <w:rPr>
          <w:rFonts w:ascii="Arial" w:hAnsi="Arial" w:cs="Arial"/>
        </w:rPr>
      </w:pPr>
    </w:p>
    <w:p w:rsidR="007E3141" w:rsidRDefault="007E3141" w:rsidP="005B795D">
      <w:pPr>
        <w:pStyle w:val="Bodycopy"/>
      </w:pPr>
    </w:p>
    <w:sectPr w:rsidR="007E3141" w:rsidSect="0037657A">
      <w:headerReference w:type="default" r:id="rId26"/>
      <w:footerReference w:type="default" r:id="rId27"/>
      <w:headerReference w:type="first" r:id="rId28"/>
      <w:pgSz w:w="11906" w:h="16838" w:code="9"/>
      <w:pgMar w:top="851" w:right="851" w:bottom="851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94" w:rsidRDefault="00FF6B94" w:rsidP="0075056B">
      <w:r>
        <w:separator/>
      </w:r>
    </w:p>
  </w:endnote>
  <w:endnote w:type="continuationSeparator" w:id="0">
    <w:p w:rsidR="00FF6B94" w:rsidRDefault="00FF6B94" w:rsidP="0075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19" w:rsidRPr="004E0C8D" w:rsidRDefault="00226719" w:rsidP="004E0C8D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 w:rsidR="00247C5F" w:rsidRPr="004E0C8D">
      <w:rPr>
        <w:rFonts w:ascii="Arial" w:hAnsi="Arial" w:cs="Arial"/>
        <w:sz w:val="18"/>
        <w:szCs w:val="18"/>
      </w:rPr>
      <w:fldChar w:fldCharType="begin"/>
    </w:r>
    <w:r w:rsidRPr="004E0C8D">
      <w:rPr>
        <w:rFonts w:ascii="Arial" w:hAnsi="Arial" w:cs="Arial"/>
        <w:sz w:val="18"/>
        <w:szCs w:val="18"/>
      </w:rPr>
      <w:instrText xml:space="preserve"> PAGE   \* MERGEFORMAT </w:instrText>
    </w:r>
    <w:r w:rsidR="00247C5F" w:rsidRPr="004E0C8D">
      <w:rPr>
        <w:rFonts w:ascii="Arial" w:hAnsi="Arial" w:cs="Arial"/>
        <w:sz w:val="18"/>
        <w:szCs w:val="18"/>
      </w:rPr>
      <w:fldChar w:fldCharType="separate"/>
    </w:r>
    <w:r w:rsidR="00E16160">
      <w:rPr>
        <w:rFonts w:ascii="Arial" w:hAnsi="Arial" w:cs="Arial"/>
        <w:noProof/>
        <w:sz w:val="18"/>
        <w:szCs w:val="18"/>
      </w:rPr>
      <w:t>3</w:t>
    </w:r>
    <w:r w:rsidR="00247C5F" w:rsidRPr="004E0C8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94" w:rsidRDefault="00FF6B94" w:rsidP="0075056B">
      <w:r>
        <w:separator/>
      </w:r>
    </w:p>
  </w:footnote>
  <w:footnote w:type="continuationSeparator" w:id="0">
    <w:p w:rsidR="00FF6B94" w:rsidRDefault="00FF6B94" w:rsidP="00750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19" w:rsidRPr="00354C99" w:rsidRDefault="00B03B6F" w:rsidP="00354C99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Official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19" w:rsidRPr="00185E9C" w:rsidRDefault="00721037" w:rsidP="00185E9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-539115</wp:posOffset>
              </wp:positionH>
              <wp:positionV relativeFrom="paragraph">
                <wp:posOffset>-316865</wp:posOffset>
              </wp:positionV>
              <wp:extent cx="288290" cy="10816590"/>
              <wp:effectExtent l="3810" t="0" r="3175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10816590"/>
                      </a:xfrm>
                      <a:prstGeom prst="rect">
                        <a:avLst/>
                      </a:prstGeom>
                      <a:solidFill>
                        <a:srgbClr val="8F2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F23B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42.45pt;margin-top:-24.95pt;width:22.7pt;height:85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e0egIAAP0EAAAOAAAAZHJzL2Uyb0RvYy54bWysVG1v0zAQ/o7Ef7D8vcvL0i6Jlk5rRxHS&#10;gInBD3Btp7FwbGO7TQfiv3N22tLBlwnRD64vd3783N1zvr7Z9xLtuHVCqwZnFylGXFHNhNo0+Mvn&#10;1aTEyHmiGJFa8QY/cYdv5q9fXQ+m5rnutGTcIgBRrh5MgzvvTZ0kjna8J+5CG67A2WrbEw+m3STM&#10;kgHQe5nkaTpLBm2ZsZpy5+Dr3ejE84jftpz6j23ruEeywcDNx9XGdR3WZH5N6o0lphP0QIP8A4ue&#10;CAWXnqDuiCdoa8VfUL2gVjvd+guq+0S3raA85gDZZOkf2Tx2xPCYCxTHmVOZ3P+DpR92DxYJ1uAc&#10;I0V6aNEnKBpRG8lRlof6DMbVEPZoHmzI0Jl7Tb86pPSygzB+a60eOk4YsMpCfPLsQDAcHEXr4b1m&#10;AE+2XsdS7VvbB0AoAtrHjjydOsL3HlH4mJdlXkHfKLiytMxmU7DCHaQ+HjfW+bdc9yhsGmyBfYQn&#10;u3vnx9BjSKSvpWArIWU07Ga9lBbtCMijXOWXi8sDujsPkyoEKx2OjYjjF2AJdwRf4Bvb/aPK8iJd&#10;5NVkNSuvJsWqmE6qq7ScpFm1qGZpURV3q5+BYFbUnWCMq3uh+FF6WfGy1h6GYBRNFB8aGlxN82nM&#10;/Rl797Ike+FhEqXooRJp+IVKkDp09o1ice+JkOM+eU4/NgRqcPyPVYk6CK0fJbTW7AlkYDU0CToK&#10;bwZsOm2/YzTA/DXYfdsSyzGS7xRIqcqKIgxsNIrpVQ6GPfeszz1EUYBqsMdo3C79OORbY8Wmg5uy&#10;WBilb0F+rYjCCNIcWR1ECzMWMzi8B2GIz+0Y9fvVmv8CAAD//wMAUEsDBBQABgAIAAAAIQDirtok&#10;4QAAAAwBAAAPAAAAZHJzL2Rvd25yZXYueG1sTI/LTsMwEEX3SPyDNUhsUOr0kdCEOBUg9QMoCLGc&#10;xiYJxOM0dtOUr2e6gt0dzdGdM8Vmsp0YzeBbRwrmsxiEocrplmoFb6/baA3CBySNnSOj4Gw8bMrr&#10;qwJz7U70YsZdqAWXkM9RQRNCn0vpq8ZY9DPXG+LdpxssBh6HWuoBT1xuO7mI41RabIkvNNib58ZU&#10;37ujVZDiIaGPuT67/mk83G/fvxZ31Y9StzfT4wOIYKbwB8NFn9WhZKe9O5L2olMQrVcZoxxWGQcm&#10;omWWgNgzmibLBGRZyP9PlL8AAAD//wMAUEsBAi0AFAAGAAgAAAAhALaDOJL+AAAA4QEAABMAAAAA&#10;AAAAAAAAAAAAAAAAAFtDb250ZW50X1R5cGVzXS54bWxQSwECLQAUAAYACAAAACEAOP0h/9YAAACU&#10;AQAACwAAAAAAAAAAAAAAAAAvAQAAX3JlbHMvLnJlbHNQSwECLQAUAAYACAAAACEAO8mXtHoCAAD9&#10;BAAADgAAAAAAAAAAAAAAAAAuAgAAZHJzL2Uyb0RvYy54bWxQSwECLQAUAAYACAAAACEA4q7aJOEA&#10;AAAMAQAADwAAAAAAAAAAAAAAAADUBAAAZHJzL2Rvd25yZXYueG1sUEsFBgAAAAAEAAQA8wAAAOIF&#10;AAAAAA==&#10;" fillcolor="#8f23b3" stroked="f" strokecolor="#8f23b3"/>
          </w:pict>
        </mc:Fallback>
      </mc:AlternateContent>
    </w:r>
    <w:r w:rsidR="00226719" w:rsidRPr="00185E9C">
      <w:rPr>
        <w:rFonts w:ascii="Arial" w:hAnsi="Arial" w:cs="Arial"/>
      </w:rPr>
      <w:t>Security marking</w:t>
    </w:r>
  </w:p>
  <w:p w:rsidR="00226719" w:rsidRDefault="00226719" w:rsidP="00185E9C">
    <w:pPr>
      <w:pStyle w:val="Header"/>
      <w:jc w:val="center"/>
      <w:rPr>
        <w:rFonts w:ascii="Arial" w:hAnsi="Arial" w:cs="Arial"/>
      </w:rPr>
    </w:pPr>
  </w:p>
  <w:p w:rsidR="00226719" w:rsidRDefault="00226719" w:rsidP="00185E9C">
    <w:pPr>
      <w:pStyle w:val="Header"/>
      <w:jc w:val="center"/>
      <w:rPr>
        <w:rFonts w:ascii="Arial" w:hAnsi="Arial" w:cs="Arial"/>
      </w:rPr>
    </w:pPr>
  </w:p>
  <w:p w:rsidR="00226719" w:rsidRDefault="00226719" w:rsidP="00185E9C">
    <w:pPr>
      <w:pStyle w:val="Header"/>
      <w:jc w:val="center"/>
      <w:rPr>
        <w:rFonts w:ascii="Arial" w:hAnsi="Arial" w:cs="Arial"/>
      </w:rPr>
    </w:pPr>
  </w:p>
  <w:p w:rsidR="00226719" w:rsidRDefault="00721037" w:rsidP="00C44F7A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2029460" cy="1198245"/>
          <wp:effectExtent l="0" t="0" r="889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719" w:rsidRDefault="00226719" w:rsidP="004A2949">
    <w:pPr>
      <w:pStyle w:val="Header"/>
      <w:rPr>
        <w:rFonts w:ascii="Arial" w:hAnsi="Arial" w:cs="Arial"/>
      </w:rPr>
    </w:pPr>
  </w:p>
  <w:p w:rsidR="00226719" w:rsidRDefault="00226719" w:rsidP="00185E9C">
    <w:pPr>
      <w:pStyle w:val="Header"/>
      <w:jc w:val="center"/>
      <w:rPr>
        <w:rFonts w:ascii="Arial" w:hAnsi="Arial" w:cs="Arial"/>
      </w:rPr>
    </w:pPr>
  </w:p>
  <w:p w:rsidR="00226719" w:rsidRDefault="00226719" w:rsidP="00185E9C">
    <w:pPr>
      <w:pStyle w:val="Header"/>
      <w:jc w:val="center"/>
      <w:rPr>
        <w:rFonts w:ascii="Arial" w:hAnsi="Arial" w:cs="Arial"/>
      </w:rPr>
    </w:pPr>
  </w:p>
  <w:p w:rsidR="00226719" w:rsidRDefault="00226719" w:rsidP="00185E9C">
    <w:pPr>
      <w:pStyle w:val="Header"/>
      <w:jc w:val="center"/>
      <w:rPr>
        <w:rFonts w:ascii="Arial" w:hAnsi="Arial" w:cs="Arial"/>
      </w:rPr>
    </w:pPr>
  </w:p>
  <w:p w:rsidR="00226719" w:rsidRDefault="00226719" w:rsidP="00185E9C">
    <w:pPr>
      <w:pStyle w:val="Header"/>
      <w:jc w:val="center"/>
      <w:rPr>
        <w:rFonts w:ascii="Arial" w:hAnsi="Arial" w:cs="Arial"/>
      </w:rPr>
    </w:pPr>
  </w:p>
  <w:p w:rsidR="00226719" w:rsidRPr="00185E9C" w:rsidRDefault="00226719" w:rsidP="00185E9C">
    <w:pPr>
      <w:pStyle w:val="Header"/>
      <w:jc w:val="center"/>
      <w:rPr>
        <w:rFonts w:ascii="Arial" w:hAnsi="Arial" w:cs="Arial"/>
      </w:rPr>
    </w:pPr>
  </w:p>
  <w:p w:rsidR="00226719" w:rsidRPr="00185E9C" w:rsidRDefault="00226719" w:rsidP="00185E9C">
    <w:pPr>
      <w:pStyle w:val="Header"/>
      <w:jc w:val="center"/>
      <w:rPr>
        <w:rFonts w:ascii="Arial" w:hAnsi="Arial" w:cs="Arial"/>
      </w:rPr>
    </w:pPr>
  </w:p>
  <w:p w:rsidR="00226719" w:rsidRPr="00185E9C" w:rsidRDefault="00226719" w:rsidP="00185E9C">
    <w:pPr>
      <w:pStyle w:val="Header"/>
      <w:jc w:val="center"/>
      <w:rPr>
        <w:rFonts w:ascii="Arial" w:hAnsi="Arial" w:cs="Arial"/>
      </w:rPr>
    </w:pPr>
  </w:p>
  <w:p w:rsidR="00226719" w:rsidRPr="00185E9C" w:rsidRDefault="00226719" w:rsidP="00185E9C">
    <w:pPr>
      <w:pStyle w:val="Header"/>
      <w:jc w:val="center"/>
      <w:rPr>
        <w:rFonts w:ascii="Arial" w:hAnsi="Arial" w:cs="Arial"/>
      </w:rPr>
    </w:pPr>
  </w:p>
  <w:p w:rsidR="00226719" w:rsidRPr="00185E9C" w:rsidRDefault="00226719" w:rsidP="00185E9C">
    <w:pPr>
      <w:pStyle w:val="Header"/>
      <w:jc w:val="center"/>
      <w:rPr>
        <w:rFonts w:ascii="Arial" w:hAnsi="Arial" w:cs="Arial"/>
      </w:rPr>
    </w:pPr>
  </w:p>
  <w:p w:rsidR="00226719" w:rsidRPr="00185E9C" w:rsidRDefault="00226719" w:rsidP="00185E9C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8C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F45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38B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B84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8680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E21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74C8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FAD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C4B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065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FA022A"/>
    <w:multiLevelType w:val="hybridMultilevel"/>
    <w:tmpl w:val="EB0E2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F359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32074"/>
    <w:multiLevelType w:val="hybridMultilevel"/>
    <w:tmpl w:val="98103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F359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C5846"/>
    <w:multiLevelType w:val="hybridMultilevel"/>
    <w:tmpl w:val="718ED366"/>
    <w:lvl w:ilvl="0" w:tplc="B212C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261CF"/>
    <w:multiLevelType w:val="hybridMultilevel"/>
    <w:tmpl w:val="3A4AB5B2"/>
    <w:lvl w:ilvl="0" w:tplc="B212CA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791E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713E74"/>
    <w:multiLevelType w:val="hybridMultilevel"/>
    <w:tmpl w:val="922AF8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1F41E7"/>
    <w:multiLevelType w:val="hybridMultilevel"/>
    <w:tmpl w:val="E77C1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22BBA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>
    <w:nsid w:val="69B104FC"/>
    <w:multiLevelType w:val="hybridMultilevel"/>
    <w:tmpl w:val="EF542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8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30"/>
    <w:rsid w:val="000011BE"/>
    <w:rsid w:val="00003DCB"/>
    <w:rsid w:val="00004BCD"/>
    <w:rsid w:val="00015494"/>
    <w:rsid w:val="00015F09"/>
    <w:rsid w:val="00017373"/>
    <w:rsid w:val="00031D27"/>
    <w:rsid w:val="00033759"/>
    <w:rsid w:val="00040007"/>
    <w:rsid w:val="000428D4"/>
    <w:rsid w:val="00043592"/>
    <w:rsid w:val="0005009F"/>
    <w:rsid w:val="000616B4"/>
    <w:rsid w:val="000725D8"/>
    <w:rsid w:val="00080941"/>
    <w:rsid w:val="0008312A"/>
    <w:rsid w:val="00084F65"/>
    <w:rsid w:val="000861D6"/>
    <w:rsid w:val="000A1245"/>
    <w:rsid w:val="000A236D"/>
    <w:rsid w:val="000A246A"/>
    <w:rsid w:val="000A54D8"/>
    <w:rsid w:val="000B78CA"/>
    <w:rsid w:val="000C2131"/>
    <w:rsid w:val="000C7569"/>
    <w:rsid w:val="000C7B1D"/>
    <w:rsid w:val="000D2492"/>
    <w:rsid w:val="000E1852"/>
    <w:rsid w:val="000E3A77"/>
    <w:rsid w:val="000E7152"/>
    <w:rsid w:val="000F2DC2"/>
    <w:rsid w:val="000F715D"/>
    <w:rsid w:val="001073AD"/>
    <w:rsid w:val="00107988"/>
    <w:rsid w:val="001236BD"/>
    <w:rsid w:val="00123FD8"/>
    <w:rsid w:val="00124877"/>
    <w:rsid w:val="0015152E"/>
    <w:rsid w:val="0016385C"/>
    <w:rsid w:val="00166142"/>
    <w:rsid w:val="001766D9"/>
    <w:rsid w:val="00185E9C"/>
    <w:rsid w:val="001A7CBC"/>
    <w:rsid w:val="001B20E5"/>
    <w:rsid w:val="001B6A5C"/>
    <w:rsid w:val="001C22CE"/>
    <w:rsid w:val="001D029C"/>
    <w:rsid w:val="001D25B1"/>
    <w:rsid w:val="001D42CC"/>
    <w:rsid w:val="001D75E0"/>
    <w:rsid w:val="001E08C6"/>
    <w:rsid w:val="001F114E"/>
    <w:rsid w:val="001F1BB7"/>
    <w:rsid w:val="00207BFA"/>
    <w:rsid w:val="002119EF"/>
    <w:rsid w:val="0021431D"/>
    <w:rsid w:val="00222B3B"/>
    <w:rsid w:val="00226719"/>
    <w:rsid w:val="002308B3"/>
    <w:rsid w:val="002339D0"/>
    <w:rsid w:val="00242210"/>
    <w:rsid w:val="00247C5F"/>
    <w:rsid w:val="002501D2"/>
    <w:rsid w:val="00250C71"/>
    <w:rsid w:val="00273191"/>
    <w:rsid w:val="00273323"/>
    <w:rsid w:val="00274B86"/>
    <w:rsid w:val="00276339"/>
    <w:rsid w:val="0027719F"/>
    <w:rsid w:val="00280BCD"/>
    <w:rsid w:val="00282752"/>
    <w:rsid w:val="002839EA"/>
    <w:rsid w:val="00290D8B"/>
    <w:rsid w:val="00294107"/>
    <w:rsid w:val="002A1DDC"/>
    <w:rsid w:val="002A2177"/>
    <w:rsid w:val="002A64BE"/>
    <w:rsid w:val="002A77C0"/>
    <w:rsid w:val="002B20B5"/>
    <w:rsid w:val="002B5A09"/>
    <w:rsid w:val="002C204B"/>
    <w:rsid w:val="002C6DAB"/>
    <w:rsid w:val="002F03EA"/>
    <w:rsid w:val="002F6D30"/>
    <w:rsid w:val="0030549A"/>
    <w:rsid w:val="0030588F"/>
    <w:rsid w:val="00310FF7"/>
    <w:rsid w:val="003147C7"/>
    <w:rsid w:val="00314A05"/>
    <w:rsid w:val="00314F7C"/>
    <w:rsid w:val="00316BA2"/>
    <w:rsid w:val="00321345"/>
    <w:rsid w:val="00321F8A"/>
    <w:rsid w:val="0032374A"/>
    <w:rsid w:val="0035443A"/>
    <w:rsid w:val="00354C99"/>
    <w:rsid w:val="00362F4B"/>
    <w:rsid w:val="0036378D"/>
    <w:rsid w:val="00365754"/>
    <w:rsid w:val="003661E9"/>
    <w:rsid w:val="00367B90"/>
    <w:rsid w:val="0037657A"/>
    <w:rsid w:val="00384CF9"/>
    <w:rsid w:val="003876D1"/>
    <w:rsid w:val="003A2AA0"/>
    <w:rsid w:val="003A5490"/>
    <w:rsid w:val="003C1B6A"/>
    <w:rsid w:val="003C714B"/>
    <w:rsid w:val="003C772B"/>
    <w:rsid w:val="003D0F20"/>
    <w:rsid w:val="003D63C3"/>
    <w:rsid w:val="003E1D5A"/>
    <w:rsid w:val="003E2FC4"/>
    <w:rsid w:val="003E502D"/>
    <w:rsid w:val="003E55B7"/>
    <w:rsid w:val="003E67CB"/>
    <w:rsid w:val="003F051E"/>
    <w:rsid w:val="003F5873"/>
    <w:rsid w:val="004061C0"/>
    <w:rsid w:val="00413375"/>
    <w:rsid w:val="00413CDC"/>
    <w:rsid w:val="004174E9"/>
    <w:rsid w:val="00427DAA"/>
    <w:rsid w:val="00431D0F"/>
    <w:rsid w:val="00445B61"/>
    <w:rsid w:val="004575AB"/>
    <w:rsid w:val="00463A76"/>
    <w:rsid w:val="0047112D"/>
    <w:rsid w:val="00473F2C"/>
    <w:rsid w:val="00475D40"/>
    <w:rsid w:val="004816E8"/>
    <w:rsid w:val="00491C3A"/>
    <w:rsid w:val="00493F1B"/>
    <w:rsid w:val="004A07CC"/>
    <w:rsid w:val="004A0A05"/>
    <w:rsid w:val="004A2949"/>
    <w:rsid w:val="004A5CD2"/>
    <w:rsid w:val="004C1545"/>
    <w:rsid w:val="004D4B85"/>
    <w:rsid w:val="004E0C8D"/>
    <w:rsid w:val="004E1892"/>
    <w:rsid w:val="004F0A87"/>
    <w:rsid w:val="004F450B"/>
    <w:rsid w:val="00504ADB"/>
    <w:rsid w:val="00506A41"/>
    <w:rsid w:val="00512DED"/>
    <w:rsid w:val="00527CF0"/>
    <w:rsid w:val="00530F64"/>
    <w:rsid w:val="00531F4E"/>
    <w:rsid w:val="00534E27"/>
    <w:rsid w:val="00546BF0"/>
    <w:rsid w:val="0054723E"/>
    <w:rsid w:val="0055501E"/>
    <w:rsid w:val="0056350B"/>
    <w:rsid w:val="0056653A"/>
    <w:rsid w:val="00567054"/>
    <w:rsid w:val="00570D75"/>
    <w:rsid w:val="00593B91"/>
    <w:rsid w:val="005B795D"/>
    <w:rsid w:val="005C3F34"/>
    <w:rsid w:val="005D44CF"/>
    <w:rsid w:val="005D70EE"/>
    <w:rsid w:val="005D76B9"/>
    <w:rsid w:val="005E42D1"/>
    <w:rsid w:val="005F2593"/>
    <w:rsid w:val="005F43B5"/>
    <w:rsid w:val="00607B0A"/>
    <w:rsid w:val="00610125"/>
    <w:rsid w:val="00610D22"/>
    <w:rsid w:val="00615942"/>
    <w:rsid w:val="00631444"/>
    <w:rsid w:val="00634266"/>
    <w:rsid w:val="006353F2"/>
    <w:rsid w:val="00635654"/>
    <w:rsid w:val="00636624"/>
    <w:rsid w:val="00646757"/>
    <w:rsid w:val="006511FA"/>
    <w:rsid w:val="00652A77"/>
    <w:rsid w:val="006660BA"/>
    <w:rsid w:val="00676FFC"/>
    <w:rsid w:val="00684159"/>
    <w:rsid w:val="00685DE2"/>
    <w:rsid w:val="006958B2"/>
    <w:rsid w:val="006A0CB1"/>
    <w:rsid w:val="006A0CC7"/>
    <w:rsid w:val="006B12E3"/>
    <w:rsid w:val="006B1718"/>
    <w:rsid w:val="006B1F0C"/>
    <w:rsid w:val="006B45A2"/>
    <w:rsid w:val="006C14F8"/>
    <w:rsid w:val="006C2A3F"/>
    <w:rsid w:val="006D75BA"/>
    <w:rsid w:val="006E04BE"/>
    <w:rsid w:val="006E0A92"/>
    <w:rsid w:val="006E4D21"/>
    <w:rsid w:val="006E6B16"/>
    <w:rsid w:val="006F28AB"/>
    <w:rsid w:val="006F42F4"/>
    <w:rsid w:val="006F63D8"/>
    <w:rsid w:val="00721037"/>
    <w:rsid w:val="007321B0"/>
    <w:rsid w:val="00737786"/>
    <w:rsid w:val="0074348E"/>
    <w:rsid w:val="007447EB"/>
    <w:rsid w:val="0075056B"/>
    <w:rsid w:val="007556B3"/>
    <w:rsid w:val="00761226"/>
    <w:rsid w:val="00780A40"/>
    <w:rsid w:val="00785280"/>
    <w:rsid w:val="007A2B8D"/>
    <w:rsid w:val="007A42D9"/>
    <w:rsid w:val="007C10E9"/>
    <w:rsid w:val="007C2462"/>
    <w:rsid w:val="007D0E69"/>
    <w:rsid w:val="007E3141"/>
    <w:rsid w:val="007E4E6D"/>
    <w:rsid w:val="007E7AAC"/>
    <w:rsid w:val="007F4E29"/>
    <w:rsid w:val="007F6552"/>
    <w:rsid w:val="00802980"/>
    <w:rsid w:val="00803405"/>
    <w:rsid w:val="0081513A"/>
    <w:rsid w:val="00815690"/>
    <w:rsid w:val="0081677C"/>
    <w:rsid w:val="00836282"/>
    <w:rsid w:val="00843B3D"/>
    <w:rsid w:val="0084679D"/>
    <w:rsid w:val="00852E58"/>
    <w:rsid w:val="0085683F"/>
    <w:rsid w:val="008653D0"/>
    <w:rsid w:val="00891131"/>
    <w:rsid w:val="00891B5F"/>
    <w:rsid w:val="00894500"/>
    <w:rsid w:val="00896DFC"/>
    <w:rsid w:val="008A38DA"/>
    <w:rsid w:val="008A7706"/>
    <w:rsid w:val="008C1405"/>
    <w:rsid w:val="008C263C"/>
    <w:rsid w:val="008C503E"/>
    <w:rsid w:val="008C6526"/>
    <w:rsid w:val="008C79C1"/>
    <w:rsid w:val="008D1D45"/>
    <w:rsid w:val="008D3107"/>
    <w:rsid w:val="008D5FEA"/>
    <w:rsid w:val="008E2B7D"/>
    <w:rsid w:val="008E38A4"/>
    <w:rsid w:val="008E6B99"/>
    <w:rsid w:val="00907D7C"/>
    <w:rsid w:val="00943C9C"/>
    <w:rsid w:val="00946345"/>
    <w:rsid w:val="009500AB"/>
    <w:rsid w:val="00950E1B"/>
    <w:rsid w:val="009558B8"/>
    <w:rsid w:val="00963756"/>
    <w:rsid w:val="00970B19"/>
    <w:rsid w:val="009801FC"/>
    <w:rsid w:val="00982C19"/>
    <w:rsid w:val="00983CB1"/>
    <w:rsid w:val="00984D55"/>
    <w:rsid w:val="00985866"/>
    <w:rsid w:val="009A2FD5"/>
    <w:rsid w:val="009A6B7F"/>
    <w:rsid w:val="009A7875"/>
    <w:rsid w:val="009B2955"/>
    <w:rsid w:val="009B5516"/>
    <w:rsid w:val="009B738D"/>
    <w:rsid w:val="009C3B1C"/>
    <w:rsid w:val="009D6C34"/>
    <w:rsid w:val="009E5686"/>
    <w:rsid w:val="009E5987"/>
    <w:rsid w:val="009E5DD9"/>
    <w:rsid w:val="009F0E11"/>
    <w:rsid w:val="00A00687"/>
    <w:rsid w:val="00A06B5E"/>
    <w:rsid w:val="00A14019"/>
    <w:rsid w:val="00A25E35"/>
    <w:rsid w:val="00A26BFF"/>
    <w:rsid w:val="00A42DC4"/>
    <w:rsid w:val="00A5112D"/>
    <w:rsid w:val="00A51A66"/>
    <w:rsid w:val="00A52DAE"/>
    <w:rsid w:val="00A5532F"/>
    <w:rsid w:val="00A60ADF"/>
    <w:rsid w:val="00A63C01"/>
    <w:rsid w:val="00A67070"/>
    <w:rsid w:val="00A954C3"/>
    <w:rsid w:val="00AB4F7A"/>
    <w:rsid w:val="00AB78B5"/>
    <w:rsid w:val="00AC443D"/>
    <w:rsid w:val="00AD3463"/>
    <w:rsid w:val="00AE5629"/>
    <w:rsid w:val="00AF6349"/>
    <w:rsid w:val="00B031AA"/>
    <w:rsid w:val="00B03B6F"/>
    <w:rsid w:val="00B136D9"/>
    <w:rsid w:val="00B16792"/>
    <w:rsid w:val="00B17386"/>
    <w:rsid w:val="00B173AB"/>
    <w:rsid w:val="00B25165"/>
    <w:rsid w:val="00B322FC"/>
    <w:rsid w:val="00B3471A"/>
    <w:rsid w:val="00B42958"/>
    <w:rsid w:val="00B43DCF"/>
    <w:rsid w:val="00B50FE3"/>
    <w:rsid w:val="00B55A7E"/>
    <w:rsid w:val="00B55FA7"/>
    <w:rsid w:val="00B57F33"/>
    <w:rsid w:val="00BA7609"/>
    <w:rsid w:val="00BB44DF"/>
    <w:rsid w:val="00BF0D42"/>
    <w:rsid w:val="00BF3BEF"/>
    <w:rsid w:val="00C055EF"/>
    <w:rsid w:val="00C072F5"/>
    <w:rsid w:val="00C10F71"/>
    <w:rsid w:val="00C11C18"/>
    <w:rsid w:val="00C20607"/>
    <w:rsid w:val="00C24EF8"/>
    <w:rsid w:val="00C30615"/>
    <w:rsid w:val="00C4020E"/>
    <w:rsid w:val="00C44F7A"/>
    <w:rsid w:val="00C45238"/>
    <w:rsid w:val="00C61242"/>
    <w:rsid w:val="00C62008"/>
    <w:rsid w:val="00C62F70"/>
    <w:rsid w:val="00C637AD"/>
    <w:rsid w:val="00C64B73"/>
    <w:rsid w:val="00C65D7F"/>
    <w:rsid w:val="00C67E3E"/>
    <w:rsid w:val="00C82814"/>
    <w:rsid w:val="00C8440F"/>
    <w:rsid w:val="00C86694"/>
    <w:rsid w:val="00C907B7"/>
    <w:rsid w:val="00C96215"/>
    <w:rsid w:val="00CA1A95"/>
    <w:rsid w:val="00CC6A15"/>
    <w:rsid w:val="00CD0AB7"/>
    <w:rsid w:val="00CD0E3C"/>
    <w:rsid w:val="00CD55FB"/>
    <w:rsid w:val="00CE4A84"/>
    <w:rsid w:val="00CE4EB9"/>
    <w:rsid w:val="00D02BE0"/>
    <w:rsid w:val="00D04A44"/>
    <w:rsid w:val="00D05853"/>
    <w:rsid w:val="00D10F5C"/>
    <w:rsid w:val="00D27CE4"/>
    <w:rsid w:val="00D445F6"/>
    <w:rsid w:val="00D622C1"/>
    <w:rsid w:val="00D87DD3"/>
    <w:rsid w:val="00D91CA6"/>
    <w:rsid w:val="00D93C20"/>
    <w:rsid w:val="00D958B1"/>
    <w:rsid w:val="00DC173E"/>
    <w:rsid w:val="00DC2A5B"/>
    <w:rsid w:val="00DC3C20"/>
    <w:rsid w:val="00DD2803"/>
    <w:rsid w:val="00DD3197"/>
    <w:rsid w:val="00DD3965"/>
    <w:rsid w:val="00E00741"/>
    <w:rsid w:val="00E0095A"/>
    <w:rsid w:val="00E11DD2"/>
    <w:rsid w:val="00E14061"/>
    <w:rsid w:val="00E16160"/>
    <w:rsid w:val="00E16CE1"/>
    <w:rsid w:val="00E362F1"/>
    <w:rsid w:val="00E37C92"/>
    <w:rsid w:val="00E515E2"/>
    <w:rsid w:val="00E51B55"/>
    <w:rsid w:val="00E60460"/>
    <w:rsid w:val="00E62983"/>
    <w:rsid w:val="00E65B87"/>
    <w:rsid w:val="00E66E9C"/>
    <w:rsid w:val="00E67EAE"/>
    <w:rsid w:val="00E72616"/>
    <w:rsid w:val="00E750C3"/>
    <w:rsid w:val="00E75F7B"/>
    <w:rsid w:val="00E76113"/>
    <w:rsid w:val="00E80D4C"/>
    <w:rsid w:val="00E945A8"/>
    <w:rsid w:val="00E9500B"/>
    <w:rsid w:val="00E96417"/>
    <w:rsid w:val="00EA30B5"/>
    <w:rsid w:val="00EA31E6"/>
    <w:rsid w:val="00EA364A"/>
    <w:rsid w:val="00EB2313"/>
    <w:rsid w:val="00EB2A98"/>
    <w:rsid w:val="00EC488B"/>
    <w:rsid w:val="00ED3ABD"/>
    <w:rsid w:val="00ED3E91"/>
    <w:rsid w:val="00ED41D8"/>
    <w:rsid w:val="00ED5A4B"/>
    <w:rsid w:val="00EE0533"/>
    <w:rsid w:val="00EE2381"/>
    <w:rsid w:val="00EE45CE"/>
    <w:rsid w:val="00EF5F3B"/>
    <w:rsid w:val="00F038B3"/>
    <w:rsid w:val="00F12D21"/>
    <w:rsid w:val="00F14CB9"/>
    <w:rsid w:val="00F2058C"/>
    <w:rsid w:val="00F22E41"/>
    <w:rsid w:val="00F2346C"/>
    <w:rsid w:val="00F33161"/>
    <w:rsid w:val="00F45EA4"/>
    <w:rsid w:val="00F46354"/>
    <w:rsid w:val="00F54AC8"/>
    <w:rsid w:val="00F550B2"/>
    <w:rsid w:val="00F70450"/>
    <w:rsid w:val="00F76FDC"/>
    <w:rsid w:val="00F810A6"/>
    <w:rsid w:val="00F8374A"/>
    <w:rsid w:val="00F9421E"/>
    <w:rsid w:val="00F973BD"/>
    <w:rsid w:val="00F976B2"/>
    <w:rsid w:val="00FA5EA5"/>
    <w:rsid w:val="00FC5444"/>
    <w:rsid w:val="00FE783F"/>
    <w:rsid w:val="00FF30F5"/>
    <w:rsid w:val="00FF41B5"/>
    <w:rsid w:val="00FF5A9E"/>
    <w:rsid w:val="00FF6B14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1D75E0"/>
    <w:rPr>
      <w:sz w:val="24"/>
      <w:szCs w:val="24"/>
    </w:rPr>
  </w:style>
  <w:style w:type="paragraph" w:styleId="Heading1">
    <w:name w:val="heading 1"/>
    <w:basedOn w:val="Bodycopy"/>
    <w:next w:val="Bodycopy"/>
    <w:link w:val="Heading1Char"/>
    <w:uiPriority w:val="9"/>
    <w:qFormat/>
    <w:rsid w:val="00F33161"/>
    <w:pPr>
      <w:keepNext/>
      <w:spacing w:before="240" w:after="60"/>
      <w:outlineLvl w:val="0"/>
    </w:pPr>
    <w:rPr>
      <w:bCs/>
      <w:color w:val="8F23B3"/>
      <w:kern w:val="32"/>
      <w:sz w:val="52"/>
      <w:szCs w:val="32"/>
    </w:rPr>
  </w:style>
  <w:style w:type="paragraph" w:styleId="Heading2">
    <w:name w:val="heading 2"/>
    <w:basedOn w:val="Bodycopy"/>
    <w:next w:val="Bodycopy"/>
    <w:link w:val="Heading2Char"/>
    <w:uiPriority w:val="9"/>
    <w:unhideWhenUsed/>
    <w:qFormat/>
    <w:rsid w:val="00F33161"/>
    <w:pPr>
      <w:keepNext/>
      <w:spacing w:before="120" w:after="60"/>
      <w:outlineLvl w:val="1"/>
    </w:pPr>
    <w:rPr>
      <w:rFonts w:cs="Times New Roman"/>
      <w:b/>
      <w:bCs/>
      <w:iCs/>
      <w:color w:val="8F23B3"/>
      <w:sz w:val="32"/>
      <w:szCs w:val="28"/>
    </w:rPr>
  </w:style>
  <w:style w:type="paragraph" w:styleId="Heading3">
    <w:name w:val="heading 3"/>
    <w:basedOn w:val="Bodycopy"/>
    <w:next w:val="Bodycopy"/>
    <w:link w:val="Heading3Char"/>
    <w:uiPriority w:val="9"/>
    <w:unhideWhenUsed/>
    <w:qFormat/>
    <w:rsid w:val="00F33161"/>
    <w:pPr>
      <w:keepNext/>
      <w:spacing w:before="120" w:after="60"/>
      <w:outlineLvl w:val="2"/>
    </w:pPr>
    <w:rPr>
      <w:rFonts w:cs="Times New Roman"/>
      <w:bCs/>
      <w:color w:val="8F23B3"/>
      <w:sz w:val="32"/>
      <w:szCs w:val="26"/>
    </w:rPr>
  </w:style>
  <w:style w:type="paragraph" w:styleId="Heading4">
    <w:name w:val="heading 4"/>
    <w:basedOn w:val="Bodycopy"/>
    <w:next w:val="Bodycopy"/>
    <w:link w:val="Heading4Char"/>
    <w:uiPriority w:val="9"/>
    <w:unhideWhenUsed/>
    <w:qFormat/>
    <w:rsid w:val="00F33161"/>
    <w:pPr>
      <w:keepNext/>
      <w:spacing w:before="240" w:after="60"/>
      <w:outlineLvl w:val="3"/>
    </w:pPr>
    <w:rPr>
      <w:rFonts w:ascii="Calibri" w:hAnsi="Calibri" w:cs="Times New Roman"/>
      <w:b/>
      <w:bCs/>
      <w:color w:val="8F23B3"/>
      <w:sz w:val="28"/>
      <w:szCs w:val="28"/>
    </w:rPr>
  </w:style>
  <w:style w:type="paragraph" w:styleId="Heading5">
    <w:name w:val="heading 5"/>
    <w:basedOn w:val="Bodycopy"/>
    <w:next w:val="Bodycopy"/>
    <w:link w:val="Heading5Char"/>
    <w:uiPriority w:val="9"/>
    <w:unhideWhenUsed/>
    <w:qFormat/>
    <w:rsid w:val="00F33161"/>
    <w:pPr>
      <w:spacing w:before="120" w:after="60"/>
      <w:outlineLvl w:val="4"/>
    </w:pPr>
    <w:rPr>
      <w:rFonts w:cs="Times New Roman"/>
      <w:bCs/>
      <w:iCs/>
      <w:color w:val="8F23B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0B5"/>
    <w:rPr>
      <w:rFonts w:ascii="Arial" w:hAnsi="Arial" w:cs="Arial"/>
      <w:bCs/>
      <w:color w:val="8F23B3"/>
      <w:kern w:val="32"/>
      <w:sz w:val="5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5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C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8A4"/>
    <w:rPr>
      <w:sz w:val="24"/>
      <w:szCs w:val="24"/>
    </w:rPr>
  </w:style>
  <w:style w:type="paragraph" w:customStyle="1" w:styleId="Bodycopy">
    <w:name w:val="Body copy"/>
    <w:link w:val="BodycopyChar"/>
    <w:rsid w:val="00FE783F"/>
    <w:rPr>
      <w:rFonts w:ascii="Arial" w:hAnsi="Arial" w:cs="Arial"/>
      <w:sz w:val="24"/>
      <w:szCs w:val="24"/>
    </w:rPr>
  </w:style>
  <w:style w:type="paragraph" w:customStyle="1" w:styleId="Subheading3">
    <w:name w:val="Subheading 3"/>
    <w:next w:val="Bodycopy"/>
    <w:rsid w:val="00C20607"/>
    <w:rPr>
      <w:rFonts w:ascii="Arial" w:hAnsi="Arial" w:cs="Arial"/>
      <w:b/>
      <w:color w:val="7030A0"/>
      <w:sz w:val="28"/>
      <w:szCs w:val="28"/>
    </w:rPr>
  </w:style>
  <w:style w:type="character" w:customStyle="1" w:styleId="BodycopyChar">
    <w:name w:val="Body copy Char"/>
    <w:basedOn w:val="DefaultParagraphFont"/>
    <w:link w:val="Bodycopy"/>
    <w:rsid w:val="00FE783F"/>
    <w:rPr>
      <w:rFonts w:ascii="Arial" w:hAnsi="Arial" w:cs="Arial"/>
      <w:sz w:val="24"/>
      <w:szCs w:val="24"/>
      <w:lang w:val="en-GB" w:eastAsia="en-GB" w:bidi="ar-SA"/>
    </w:rPr>
  </w:style>
  <w:style w:type="paragraph" w:customStyle="1" w:styleId="Subheading1">
    <w:name w:val="Subheading 1"/>
    <w:next w:val="Bodycopy"/>
    <w:rsid w:val="00C20607"/>
    <w:rPr>
      <w:rFonts w:ascii="Arial" w:hAnsi="Arial" w:cs="Arial"/>
      <w:b/>
      <w:color w:val="8F23B3"/>
      <w:sz w:val="32"/>
      <w:szCs w:val="32"/>
    </w:rPr>
  </w:style>
  <w:style w:type="paragraph" w:customStyle="1" w:styleId="Sectiontitle">
    <w:name w:val="Section title"/>
    <w:next w:val="Bodycopy"/>
    <w:rsid w:val="00FE783F"/>
    <w:rPr>
      <w:rFonts w:ascii="Arial" w:hAnsi="Arial" w:cs="Arial"/>
      <w:color w:val="8F23B3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05009F"/>
    <w:pPr>
      <w:spacing w:after="301" w:line="301" w:lineRule="atLeast"/>
      <w:jc w:val="both"/>
    </w:pPr>
  </w:style>
  <w:style w:type="table" w:styleId="TableGrid">
    <w:name w:val="Table Grid"/>
    <w:basedOn w:val="TableNormal"/>
    <w:uiPriority w:val="59"/>
    <w:rsid w:val="005B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95D"/>
    <w:rPr>
      <w:color w:val="0000FF"/>
      <w:u w:val="single"/>
    </w:rPr>
  </w:style>
  <w:style w:type="table" w:customStyle="1" w:styleId="Table">
    <w:name w:val="Table"/>
    <w:basedOn w:val="TableNormal"/>
    <w:uiPriority w:val="99"/>
    <w:rsid w:val="00040007"/>
    <w:rPr>
      <w:rFonts w:ascii="Arial" w:hAnsi="Arial"/>
    </w:rPr>
    <w:tblPr>
      <w:tblBorders>
        <w:top w:val="single" w:sz="4" w:space="0" w:color="8F23B3"/>
        <w:left w:val="single" w:sz="4" w:space="0" w:color="8F23B3"/>
        <w:bottom w:val="single" w:sz="4" w:space="0" w:color="8F23B3"/>
        <w:right w:val="single" w:sz="4" w:space="0" w:color="8F23B3"/>
        <w:insideH w:val="single" w:sz="4" w:space="0" w:color="8F23B3"/>
        <w:insideV w:val="single" w:sz="4" w:space="0" w:color="8F23B3"/>
      </w:tblBorders>
      <w:tblCellMar>
        <w:top w:w="113" w:type="dxa"/>
        <w:left w:w="113" w:type="dxa"/>
        <w:bottom w:w="142" w:type="dxa"/>
        <w:right w:w="113" w:type="dxa"/>
      </w:tblCellMar>
    </w:tblPr>
    <w:tcPr>
      <w:shd w:val="clear" w:color="auto" w:fill="F4E9F7"/>
    </w:tcPr>
    <w:tblStylePr w:type="firstRow">
      <w:rPr>
        <w:b/>
        <w:color w:val="000000" w:themeColor="text1"/>
      </w:rPr>
      <w:tblPr/>
      <w:tcPr>
        <w:shd w:val="clear" w:color="auto" w:fill="D2A7E1"/>
      </w:tcPr>
    </w:tblStylePr>
  </w:style>
  <w:style w:type="paragraph" w:customStyle="1" w:styleId="Subheading2">
    <w:name w:val="Subheading 2"/>
    <w:basedOn w:val="Subheading1"/>
    <w:next w:val="Bodycopy"/>
    <w:rsid w:val="00C20607"/>
    <w:rPr>
      <w:b w:val="0"/>
      <w:bCs/>
      <w:color w:val="7030A0"/>
    </w:rPr>
  </w:style>
  <w:style w:type="paragraph" w:customStyle="1" w:styleId="Subheading4">
    <w:name w:val="Subheading 4"/>
    <w:basedOn w:val="Subheading1"/>
    <w:next w:val="Bodycopy"/>
    <w:rsid w:val="00C20607"/>
    <w:rPr>
      <w:b w:val="0"/>
      <w:color w:val="7030A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33161"/>
    <w:pPr>
      <w:spacing w:before="120" w:after="60"/>
      <w:ind w:left="425"/>
      <w:outlineLvl w:val="0"/>
    </w:pPr>
    <w:rPr>
      <w:rFonts w:ascii="Arial" w:hAnsi="Arial"/>
      <w:b/>
      <w:bCs/>
      <w:color w:val="8F23B3"/>
      <w:kern w:val="28"/>
      <w:sz w:val="5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33161"/>
    <w:rPr>
      <w:rFonts w:ascii="Arial" w:eastAsia="Times New Roman" w:hAnsi="Arial" w:cs="Times New Roman"/>
      <w:b/>
      <w:bCs/>
      <w:color w:val="8F23B3"/>
      <w:kern w:val="28"/>
      <w:sz w:val="5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3161"/>
    <w:pPr>
      <w:spacing w:after="60"/>
      <w:ind w:left="425"/>
      <w:outlineLvl w:val="1"/>
    </w:pPr>
    <w:rPr>
      <w:rFonts w:ascii="Arial" w:hAnsi="Arial"/>
      <w:color w:val="8F23B3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33161"/>
    <w:rPr>
      <w:rFonts w:ascii="Arial" w:eastAsia="Times New Roman" w:hAnsi="Arial" w:cs="Times New Roman"/>
      <w:color w:val="8F23B3"/>
      <w:sz w:val="5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A30B5"/>
    <w:rPr>
      <w:rFonts w:ascii="Arial" w:hAnsi="Arial"/>
      <w:b/>
      <w:bCs/>
      <w:iCs/>
      <w:color w:val="8F23B3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A30B5"/>
    <w:rPr>
      <w:rFonts w:ascii="Arial" w:hAnsi="Arial"/>
      <w:bCs/>
      <w:color w:val="8F23B3"/>
      <w:sz w:val="3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EA30B5"/>
    <w:rPr>
      <w:rFonts w:ascii="Arial" w:hAnsi="Arial"/>
      <w:bCs/>
      <w:iCs/>
      <w:color w:val="8F23B3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A30B5"/>
    <w:rPr>
      <w:rFonts w:ascii="Calibri" w:hAnsi="Calibri"/>
      <w:b/>
      <w:bCs/>
      <w:color w:val="8F23B3"/>
      <w:sz w:val="28"/>
      <w:szCs w:val="28"/>
    </w:rPr>
  </w:style>
  <w:style w:type="paragraph" w:styleId="ListParagraph">
    <w:name w:val="List Paragraph"/>
    <w:basedOn w:val="Normal"/>
    <w:uiPriority w:val="34"/>
    <w:rsid w:val="006511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53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1D75E0"/>
    <w:rPr>
      <w:sz w:val="24"/>
      <w:szCs w:val="24"/>
    </w:rPr>
  </w:style>
  <w:style w:type="paragraph" w:styleId="Heading1">
    <w:name w:val="heading 1"/>
    <w:basedOn w:val="Bodycopy"/>
    <w:next w:val="Bodycopy"/>
    <w:link w:val="Heading1Char"/>
    <w:uiPriority w:val="9"/>
    <w:qFormat/>
    <w:rsid w:val="00F33161"/>
    <w:pPr>
      <w:keepNext/>
      <w:spacing w:before="240" w:after="60"/>
      <w:outlineLvl w:val="0"/>
    </w:pPr>
    <w:rPr>
      <w:bCs/>
      <w:color w:val="8F23B3"/>
      <w:kern w:val="32"/>
      <w:sz w:val="52"/>
      <w:szCs w:val="32"/>
    </w:rPr>
  </w:style>
  <w:style w:type="paragraph" w:styleId="Heading2">
    <w:name w:val="heading 2"/>
    <w:basedOn w:val="Bodycopy"/>
    <w:next w:val="Bodycopy"/>
    <w:link w:val="Heading2Char"/>
    <w:uiPriority w:val="9"/>
    <w:unhideWhenUsed/>
    <w:qFormat/>
    <w:rsid w:val="00F33161"/>
    <w:pPr>
      <w:keepNext/>
      <w:spacing w:before="120" w:after="60"/>
      <w:outlineLvl w:val="1"/>
    </w:pPr>
    <w:rPr>
      <w:rFonts w:cs="Times New Roman"/>
      <w:b/>
      <w:bCs/>
      <w:iCs/>
      <w:color w:val="8F23B3"/>
      <w:sz w:val="32"/>
      <w:szCs w:val="28"/>
    </w:rPr>
  </w:style>
  <w:style w:type="paragraph" w:styleId="Heading3">
    <w:name w:val="heading 3"/>
    <w:basedOn w:val="Bodycopy"/>
    <w:next w:val="Bodycopy"/>
    <w:link w:val="Heading3Char"/>
    <w:uiPriority w:val="9"/>
    <w:unhideWhenUsed/>
    <w:qFormat/>
    <w:rsid w:val="00F33161"/>
    <w:pPr>
      <w:keepNext/>
      <w:spacing w:before="120" w:after="60"/>
      <w:outlineLvl w:val="2"/>
    </w:pPr>
    <w:rPr>
      <w:rFonts w:cs="Times New Roman"/>
      <w:bCs/>
      <w:color w:val="8F23B3"/>
      <w:sz w:val="32"/>
      <w:szCs w:val="26"/>
    </w:rPr>
  </w:style>
  <w:style w:type="paragraph" w:styleId="Heading4">
    <w:name w:val="heading 4"/>
    <w:basedOn w:val="Bodycopy"/>
    <w:next w:val="Bodycopy"/>
    <w:link w:val="Heading4Char"/>
    <w:uiPriority w:val="9"/>
    <w:unhideWhenUsed/>
    <w:qFormat/>
    <w:rsid w:val="00F33161"/>
    <w:pPr>
      <w:keepNext/>
      <w:spacing w:before="240" w:after="60"/>
      <w:outlineLvl w:val="3"/>
    </w:pPr>
    <w:rPr>
      <w:rFonts w:ascii="Calibri" w:hAnsi="Calibri" w:cs="Times New Roman"/>
      <w:b/>
      <w:bCs/>
      <w:color w:val="8F23B3"/>
      <w:sz w:val="28"/>
      <w:szCs w:val="28"/>
    </w:rPr>
  </w:style>
  <w:style w:type="paragraph" w:styleId="Heading5">
    <w:name w:val="heading 5"/>
    <w:basedOn w:val="Bodycopy"/>
    <w:next w:val="Bodycopy"/>
    <w:link w:val="Heading5Char"/>
    <w:uiPriority w:val="9"/>
    <w:unhideWhenUsed/>
    <w:qFormat/>
    <w:rsid w:val="00F33161"/>
    <w:pPr>
      <w:spacing w:before="120" w:after="60"/>
      <w:outlineLvl w:val="4"/>
    </w:pPr>
    <w:rPr>
      <w:rFonts w:cs="Times New Roman"/>
      <w:bCs/>
      <w:iCs/>
      <w:color w:val="8F23B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0B5"/>
    <w:rPr>
      <w:rFonts w:ascii="Arial" w:hAnsi="Arial" w:cs="Arial"/>
      <w:bCs/>
      <w:color w:val="8F23B3"/>
      <w:kern w:val="32"/>
      <w:sz w:val="5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5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C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8A4"/>
    <w:rPr>
      <w:sz w:val="24"/>
      <w:szCs w:val="24"/>
    </w:rPr>
  </w:style>
  <w:style w:type="paragraph" w:customStyle="1" w:styleId="Bodycopy">
    <w:name w:val="Body copy"/>
    <w:link w:val="BodycopyChar"/>
    <w:rsid w:val="00FE783F"/>
    <w:rPr>
      <w:rFonts w:ascii="Arial" w:hAnsi="Arial" w:cs="Arial"/>
      <w:sz w:val="24"/>
      <w:szCs w:val="24"/>
    </w:rPr>
  </w:style>
  <w:style w:type="paragraph" w:customStyle="1" w:styleId="Subheading3">
    <w:name w:val="Subheading 3"/>
    <w:next w:val="Bodycopy"/>
    <w:rsid w:val="00C20607"/>
    <w:rPr>
      <w:rFonts w:ascii="Arial" w:hAnsi="Arial" w:cs="Arial"/>
      <w:b/>
      <w:color w:val="7030A0"/>
      <w:sz w:val="28"/>
      <w:szCs w:val="28"/>
    </w:rPr>
  </w:style>
  <w:style w:type="character" w:customStyle="1" w:styleId="BodycopyChar">
    <w:name w:val="Body copy Char"/>
    <w:basedOn w:val="DefaultParagraphFont"/>
    <w:link w:val="Bodycopy"/>
    <w:rsid w:val="00FE783F"/>
    <w:rPr>
      <w:rFonts w:ascii="Arial" w:hAnsi="Arial" w:cs="Arial"/>
      <w:sz w:val="24"/>
      <w:szCs w:val="24"/>
      <w:lang w:val="en-GB" w:eastAsia="en-GB" w:bidi="ar-SA"/>
    </w:rPr>
  </w:style>
  <w:style w:type="paragraph" w:customStyle="1" w:styleId="Subheading1">
    <w:name w:val="Subheading 1"/>
    <w:next w:val="Bodycopy"/>
    <w:rsid w:val="00C20607"/>
    <w:rPr>
      <w:rFonts w:ascii="Arial" w:hAnsi="Arial" w:cs="Arial"/>
      <w:b/>
      <w:color w:val="8F23B3"/>
      <w:sz w:val="32"/>
      <w:szCs w:val="32"/>
    </w:rPr>
  </w:style>
  <w:style w:type="paragraph" w:customStyle="1" w:styleId="Sectiontitle">
    <w:name w:val="Section title"/>
    <w:next w:val="Bodycopy"/>
    <w:rsid w:val="00FE783F"/>
    <w:rPr>
      <w:rFonts w:ascii="Arial" w:hAnsi="Arial" w:cs="Arial"/>
      <w:color w:val="8F23B3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05009F"/>
    <w:pPr>
      <w:spacing w:after="301" w:line="301" w:lineRule="atLeast"/>
      <w:jc w:val="both"/>
    </w:pPr>
  </w:style>
  <w:style w:type="table" w:styleId="TableGrid">
    <w:name w:val="Table Grid"/>
    <w:basedOn w:val="TableNormal"/>
    <w:uiPriority w:val="59"/>
    <w:rsid w:val="005B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95D"/>
    <w:rPr>
      <w:color w:val="0000FF"/>
      <w:u w:val="single"/>
    </w:rPr>
  </w:style>
  <w:style w:type="table" w:customStyle="1" w:styleId="Table">
    <w:name w:val="Table"/>
    <w:basedOn w:val="TableNormal"/>
    <w:uiPriority w:val="99"/>
    <w:rsid w:val="00040007"/>
    <w:rPr>
      <w:rFonts w:ascii="Arial" w:hAnsi="Arial"/>
    </w:rPr>
    <w:tblPr>
      <w:tblBorders>
        <w:top w:val="single" w:sz="4" w:space="0" w:color="8F23B3"/>
        <w:left w:val="single" w:sz="4" w:space="0" w:color="8F23B3"/>
        <w:bottom w:val="single" w:sz="4" w:space="0" w:color="8F23B3"/>
        <w:right w:val="single" w:sz="4" w:space="0" w:color="8F23B3"/>
        <w:insideH w:val="single" w:sz="4" w:space="0" w:color="8F23B3"/>
        <w:insideV w:val="single" w:sz="4" w:space="0" w:color="8F23B3"/>
      </w:tblBorders>
      <w:tblCellMar>
        <w:top w:w="113" w:type="dxa"/>
        <w:left w:w="113" w:type="dxa"/>
        <w:bottom w:w="142" w:type="dxa"/>
        <w:right w:w="113" w:type="dxa"/>
      </w:tblCellMar>
    </w:tblPr>
    <w:tcPr>
      <w:shd w:val="clear" w:color="auto" w:fill="F4E9F7"/>
    </w:tcPr>
    <w:tblStylePr w:type="firstRow">
      <w:rPr>
        <w:b/>
        <w:color w:val="000000" w:themeColor="text1"/>
      </w:rPr>
      <w:tblPr/>
      <w:tcPr>
        <w:shd w:val="clear" w:color="auto" w:fill="D2A7E1"/>
      </w:tcPr>
    </w:tblStylePr>
  </w:style>
  <w:style w:type="paragraph" w:customStyle="1" w:styleId="Subheading2">
    <w:name w:val="Subheading 2"/>
    <w:basedOn w:val="Subheading1"/>
    <w:next w:val="Bodycopy"/>
    <w:rsid w:val="00C20607"/>
    <w:rPr>
      <w:b w:val="0"/>
      <w:bCs/>
      <w:color w:val="7030A0"/>
    </w:rPr>
  </w:style>
  <w:style w:type="paragraph" w:customStyle="1" w:styleId="Subheading4">
    <w:name w:val="Subheading 4"/>
    <w:basedOn w:val="Subheading1"/>
    <w:next w:val="Bodycopy"/>
    <w:rsid w:val="00C20607"/>
    <w:rPr>
      <w:b w:val="0"/>
      <w:color w:val="7030A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33161"/>
    <w:pPr>
      <w:spacing w:before="120" w:after="60"/>
      <w:ind w:left="425"/>
      <w:outlineLvl w:val="0"/>
    </w:pPr>
    <w:rPr>
      <w:rFonts w:ascii="Arial" w:hAnsi="Arial"/>
      <w:b/>
      <w:bCs/>
      <w:color w:val="8F23B3"/>
      <w:kern w:val="28"/>
      <w:sz w:val="5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33161"/>
    <w:rPr>
      <w:rFonts w:ascii="Arial" w:eastAsia="Times New Roman" w:hAnsi="Arial" w:cs="Times New Roman"/>
      <w:b/>
      <w:bCs/>
      <w:color w:val="8F23B3"/>
      <w:kern w:val="28"/>
      <w:sz w:val="5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3161"/>
    <w:pPr>
      <w:spacing w:after="60"/>
      <w:ind w:left="425"/>
      <w:outlineLvl w:val="1"/>
    </w:pPr>
    <w:rPr>
      <w:rFonts w:ascii="Arial" w:hAnsi="Arial"/>
      <w:color w:val="8F23B3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33161"/>
    <w:rPr>
      <w:rFonts w:ascii="Arial" w:eastAsia="Times New Roman" w:hAnsi="Arial" w:cs="Times New Roman"/>
      <w:color w:val="8F23B3"/>
      <w:sz w:val="5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A30B5"/>
    <w:rPr>
      <w:rFonts w:ascii="Arial" w:hAnsi="Arial"/>
      <w:b/>
      <w:bCs/>
      <w:iCs/>
      <w:color w:val="8F23B3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A30B5"/>
    <w:rPr>
      <w:rFonts w:ascii="Arial" w:hAnsi="Arial"/>
      <w:bCs/>
      <w:color w:val="8F23B3"/>
      <w:sz w:val="3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EA30B5"/>
    <w:rPr>
      <w:rFonts w:ascii="Arial" w:hAnsi="Arial"/>
      <w:bCs/>
      <w:iCs/>
      <w:color w:val="8F23B3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A30B5"/>
    <w:rPr>
      <w:rFonts w:ascii="Calibri" w:hAnsi="Calibri"/>
      <w:b/>
      <w:bCs/>
      <w:color w:val="8F23B3"/>
      <w:sz w:val="28"/>
      <w:szCs w:val="28"/>
    </w:rPr>
  </w:style>
  <w:style w:type="paragraph" w:styleId="ListParagraph">
    <w:name w:val="List Paragraph"/>
    <w:basedOn w:val="Normal"/>
    <w:uiPriority w:val="34"/>
    <w:rsid w:val="006511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53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28619">
              <w:marLeft w:val="0"/>
              <w:marRight w:val="0"/>
              <w:marTop w:val="129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0514">
      <w:bodyDiv w:val="1"/>
      <w:marLeft w:val="0"/>
      <w:marRight w:val="0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5718">
                      <w:marLeft w:val="0"/>
                      <w:marRight w:val="0"/>
                      <w:marTop w:val="55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43105">
                          <w:marLeft w:val="4556"/>
                          <w:marRight w:val="54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6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3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4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2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96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9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08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0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2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tmweb1.gro.ho/dokuwiki/doku.php/ot/start" TargetMode="External"/><Relationship Id="rId13" Type="http://schemas.openxmlformats.org/officeDocument/2006/relationships/hyperlink" Target="http://gotmweb1.gro.ho/dokuwiki/doku.php/ot/org/career" TargetMode="External"/><Relationship Id="rId18" Type="http://schemas.openxmlformats.org/officeDocument/2006/relationships/hyperlink" Target="http://gotmweb1.gro.ho/dokuwiki/doku.php/ot/key_performance_objectives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gotmweb1.gro.ho/dokuwiki/doku.php/ot/booking_travel_and_accomoda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tmweb1.gro.ho/dokuwiki/doku.php/ot/vacancies" TargetMode="External"/><Relationship Id="rId17" Type="http://schemas.openxmlformats.org/officeDocument/2006/relationships/hyperlink" Target="http://gotmweb1.gro.ho/dokuwiki/doku.php/ot/induction_resources" TargetMode="External"/><Relationship Id="rId25" Type="http://schemas.openxmlformats.org/officeDocument/2006/relationships/hyperlink" Target="http://gotmweb1.gro.ho/dokuwiki/doku.php/ot/start" TargetMode="External"/><Relationship Id="rId2" Type="http://schemas.openxmlformats.org/officeDocument/2006/relationships/styles" Target="styles.xml"/><Relationship Id="rId16" Type="http://schemas.openxmlformats.org/officeDocument/2006/relationships/hyperlink" Target="http://gotmweb1.gro.ho/dokuwiki/doku.php/ot/org/prof/ppm/finance_and_budget_management" TargetMode="External"/><Relationship Id="rId20" Type="http://schemas.openxmlformats.org/officeDocument/2006/relationships/hyperlink" Target="http://gotmweb1.gro.ho/dokuwiki/doku.php/ot/meetings_email_standard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tmweb1.gro.ho/dokuwiki/doku.php/ot/org/tf/start" TargetMode="External"/><Relationship Id="rId24" Type="http://schemas.openxmlformats.org/officeDocument/2006/relationships/hyperlink" Target="http://gotmweb1.gro.ho/dokuwiki/doku.php/ot/tag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tmweb1.gro.ho/dokuwiki/doku.php/ot/arch/start" TargetMode="External"/><Relationship Id="rId23" Type="http://schemas.openxmlformats.org/officeDocument/2006/relationships/hyperlink" Target="http://gotmweb1.gro.ho/dokuwiki/doku.php/wiki/syntax" TargetMode="External"/><Relationship Id="rId28" Type="http://schemas.openxmlformats.org/officeDocument/2006/relationships/header" Target="header2.xml"/><Relationship Id="rId10" Type="http://schemas.openxmlformats.org/officeDocument/2006/relationships/hyperlink" Target="http://gotmweb1.gro.ho/dokuwiki/doku.php/ot/prospectus" TargetMode="External"/><Relationship Id="rId19" Type="http://schemas.openxmlformats.org/officeDocument/2006/relationships/hyperlink" Target="http://gotmweb1.gro.ho/dokuwiki/doku.php/ot/submissions_to_ministers_and_directors_gener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tmweb1.gro.ho/dokuwiki/doku.php/ot/org/start" TargetMode="External"/><Relationship Id="rId14" Type="http://schemas.openxmlformats.org/officeDocument/2006/relationships/hyperlink" Target="http://gotmweb1.gro.ho/dokuwiki/doku.php/ot/org/prof/start" TargetMode="External"/><Relationship Id="rId22" Type="http://schemas.openxmlformats.org/officeDocument/2006/relationships/hyperlink" Target="http://gotmweb1.gro.ho/dokuwiki/doku.php/wiki/guide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Harris</dc:creator>
  <cp:lastModifiedBy>Raji Narayanan</cp:lastModifiedBy>
  <cp:revision>18</cp:revision>
  <cp:lastPrinted>2012-08-13T14:25:00Z</cp:lastPrinted>
  <dcterms:created xsi:type="dcterms:W3CDTF">2016-02-23T11:34:00Z</dcterms:created>
  <dcterms:modified xsi:type="dcterms:W3CDTF">2016-02-23T17:32:00Z</dcterms:modified>
</cp:coreProperties>
</file>